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A6B1" w14:textId="621EDFDF" w:rsidR="00886313" w:rsidRDefault="00886313" w:rsidP="00886313">
      <w:pPr>
        <w:pStyle w:val="Subtitle"/>
        <w:jc w:val="center"/>
        <w:rPr>
          <w:sz w:val="28"/>
          <w:szCs w:val="28"/>
        </w:rPr>
      </w:pPr>
      <w:r w:rsidRPr="008F4EA9">
        <w:rPr>
          <w:sz w:val="28"/>
          <w:szCs w:val="28"/>
        </w:rPr>
        <w:t>Emily M. Matson</w:t>
      </w:r>
      <w:r>
        <w:rPr>
          <w:sz w:val="28"/>
          <w:szCs w:val="28"/>
        </w:rPr>
        <w:t>, PhD</w:t>
      </w:r>
    </w:p>
    <w:p w14:paraId="66860D30" w14:textId="33F92752" w:rsidR="00886313" w:rsidRDefault="00000000" w:rsidP="00886313">
      <w:pPr>
        <w:pStyle w:val="Subtitle"/>
        <w:jc w:val="center"/>
        <w:rPr>
          <w:b w:val="0"/>
          <w:bCs w:val="0"/>
        </w:rPr>
      </w:pPr>
      <w:hyperlink r:id="rId5" w:history="1">
        <w:r w:rsidR="00886313" w:rsidRPr="00B20CF8">
          <w:rPr>
            <w:rStyle w:val="Hyperlink"/>
            <w:b w:val="0"/>
            <w:bCs w:val="0"/>
          </w:rPr>
          <w:t>emm3vs@virginia.edu</w:t>
        </w:r>
      </w:hyperlink>
    </w:p>
    <w:p w14:paraId="7D55FB98" w14:textId="0BBCD206" w:rsidR="00886313" w:rsidRDefault="008969CF" w:rsidP="00886313">
      <w:pPr>
        <w:pStyle w:val="Subtitle"/>
        <w:jc w:val="center"/>
        <w:rPr>
          <w:b w:val="0"/>
          <w:bCs w:val="0"/>
        </w:rPr>
      </w:pPr>
      <w:r>
        <w:rPr>
          <w:rFonts w:asciiTheme="minorEastAsia" w:eastAsiaTheme="minorEastAsia" w:hAnsiTheme="minorEastAsia" w:cs="MS Mincho" w:hint="eastAsia"/>
          <w:b w:val="0"/>
          <w:bCs w:val="0"/>
          <w:lang w:eastAsia="zh-CN"/>
        </w:rPr>
        <w:t>、</w:t>
      </w:r>
    </w:p>
    <w:p w14:paraId="0836A46A" w14:textId="334E2530" w:rsidR="00886313" w:rsidRDefault="00886313" w:rsidP="00886313">
      <w:pPr>
        <w:pStyle w:val="Subtitle"/>
        <w:jc w:val="center"/>
        <w:rPr>
          <w:b w:val="0"/>
          <w:bCs w:val="0"/>
        </w:rPr>
      </w:pPr>
    </w:p>
    <w:p w14:paraId="31159F43" w14:textId="77777777" w:rsidR="000B402C" w:rsidRPr="00E94D61" w:rsidRDefault="00886313" w:rsidP="000B402C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B63ED" wp14:editId="64D0CA62">
                <wp:simplePos x="0" y="0"/>
                <wp:positionH relativeFrom="column">
                  <wp:posOffset>-477520</wp:posOffset>
                </wp:positionH>
                <wp:positionV relativeFrom="paragraph">
                  <wp:posOffset>161290</wp:posOffset>
                </wp:positionV>
                <wp:extent cx="6464935" cy="0"/>
                <wp:effectExtent l="0" t="0" r="12065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F8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7.6pt;margin-top:12.7pt;width:50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" strokecolor="#4472c4 [3204]"/>
            </w:pict>
          </mc:Fallback>
        </mc:AlternateContent>
      </w:r>
      <w:r w:rsidRPr="00E94D61">
        <w:rPr>
          <w:rFonts w:ascii="Times New Roman Bold" w:hAnsi="Times New Roman Bold"/>
          <w:b/>
          <w:bCs/>
          <w:sz w:val="24"/>
          <w:szCs w:val="24"/>
        </w:rPr>
        <w:t>Education</w:t>
      </w:r>
    </w:p>
    <w:p w14:paraId="6988D9DD" w14:textId="2BA0F7E5" w:rsidR="00B252EF" w:rsidRPr="00B252EF" w:rsidRDefault="00886313" w:rsidP="00B252EF">
      <w:pPr>
        <w:ind w:left="-810"/>
        <w:jc w:val="right"/>
        <w:rPr>
          <w:rFonts w:ascii="Times New Roman Bold" w:hAnsi="Times New Roman Bold"/>
          <w:b/>
          <w:bCs/>
        </w:rPr>
      </w:pPr>
      <w:r w:rsidRPr="00886313">
        <w:rPr>
          <w:rFonts w:ascii="Times New Roman" w:hAnsi="Times New Roman" w:cs="Times New Roman"/>
          <w:b/>
          <w:bCs/>
        </w:rPr>
        <w:t xml:space="preserve">The University of Virginia, </w:t>
      </w:r>
      <w:r>
        <w:rPr>
          <w:rFonts w:ascii="Times New Roman" w:hAnsi="Times New Roman" w:cs="Times New Roman"/>
          <w:bCs/>
          <w:iCs/>
        </w:rPr>
        <w:t>Department of History</w:t>
      </w:r>
      <w:r w:rsidRPr="00886313">
        <w:rPr>
          <w:rFonts w:ascii="Times New Roman" w:hAnsi="Times New Roman" w:cs="Times New Roman"/>
          <w:bCs/>
          <w:i/>
        </w:rPr>
        <w:t xml:space="preserve">                                                        </w:t>
      </w:r>
      <w:r w:rsidR="000B402C">
        <w:rPr>
          <w:rFonts w:ascii="Times New Roman" w:hAnsi="Times New Roman" w:cs="Times New Roman"/>
          <w:bCs/>
          <w:i/>
        </w:rPr>
        <w:tab/>
      </w:r>
      <w:r w:rsidR="000B402C" w:rsidRPr="00886313">
        <w:rPr>
          <w:rFonts w:ascii="Times New Roman" w:hAnsi="Times New Roman" w:cs="Times New Roman"/>
          <w:bCs/>
          <w:i/>
        </w:rPr>
        <w:t xml:space="preserve"> </w:t>
      </w:r>
      <w:r w:rsidR="000B402C" w:rsidRPr="000B402C">
        <w:rPr>
          <w:rFonts w:ascii="Times New Roman" w:hAnsi="Times New Roman" w:cs="Times New Roman"/>
          <w:bCs/>
          <w:iCs/>
        </w:rPr>
        <w:t>Ph.D.</w:t>
      </w:r>
      <w:r w:rsidRPr="000B402C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</w:rPr>
        <w:t xml:space="preserve"> December </w:t>
      </w:r>
      <w:proofErr w:type="gramStart"/>
      <w:r>
        <w:rPr>
          <w:rFonts w:ascii="Times New Roman" w:hAnsi="Times New Roman" w:cs="Times New Roman"/>
          <w:bCs/>
          <w:iCs/>
        </w:rPr>
        <w:t>2020</w:t>
      </w:r>
      <w:r w:rsidR="00B252EF">
        <w:rPr>
          <w:rFonts w:ascii="Times New Roman Bold" w:hAnsi="Times New Roman Bold"/>
          <w:b/>
          <w:bCs/>
        </w:rPr>
        <w:t xml:space="preserve">  </w:t>
      </w:r>
      <w:r w:rsidR="00975C9A">
        <w:rPr>
          <w:rFonts w:ascii="Times New Roman" w:hAnsi="Times New Roman" w:cs="Times New Roman"/>
        </w:rPr>
        <w:t>M.A.</w:t>
      </w:r>
      <w:proofErr w:type="gramEnd"/>
      <w:r w:rsidR="00975C9A">
        <w:rPr>
          <w:rFonts w:ascii="Times New Roman" w:hAnsi="Times New Roman" w:cs="Times New Roman"/>
        </w:rPr>
        <w:t>, November 2016</w:t>
      </w:r>
    </w:p>
    <w:p w14:paraId="21E9DFC8" w14:textId="3E27255E" w:rsidR="00975C9A" w:rsidRPr="00975C9A" w:rsidRDefault="00975C9A" w:rsidP="00B252EF">
      <w:pPr>
        <w:spacing w:after="0"/>
        <w:ind w:left="-720" w:right="-90"/>
        <w:rPr>
          <w:rFonts w:ascii="Times New Roman" w:hAnsi="Times New Roman" w:cs="Times New Roman"/>
        </w:rPr>
      </w:pPr>
      <w:r>
        <w:rPr>
          <w:rFonts w:ascii="Times New Roman Bold" w:hAnsi="Times New Roman Bold"/>
        </w:rPr>
        <w:t>The College of William and Mary</w:t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 w:rsidR="00B252EF">
        <w:rPr>
          <w:rFonts w:ascii="Times New Roman Bold" w:hAnsi="Times New Roman Bold"/>
          <w:b/>
          <w:bCs/>
        </w:rPr>
        <w:t xml:space="preserve">           </w:t>
      </w:r>
      <w:r w:rsidRPr="00975C9A">
        <w:rPr>
          <w:rFonts w:ascii="Times New Roman" w:hAnsi="Times New Roman" w:cs="Times New Roman"/>
        </w:rPr>
        <w:t>B.A. (</w:t>
      </w:r>
      <w:r w:rsidRPr="00975C9A">
        <w:rPr>
          <w:rFonts w:ascii="Times New Roman" w:hAnsi="Times New Roman" w:cs="Times New Roman"/>
          <w:i/>
          <w:iCs/>
        </w:rPr>
        <w:t>Summa Cum Laude</w:t>
      </w:r>
      <w:r w:rsidR="00B252EF">
        <w:rPr>
          <w:rFonts w:ascii="Times New Roman" w:hAnsi="Times New Roman" w:cs="Times New Roman"/>
          <w:i/>
          <w:iCs/>
        </w:rPr>
        <w:t xml:space="preserve"> </w:t>
      </w:r>
      <w:r w:rsidR="00B252EF">
        <w:rPr>
          <w:rFonts w:ascii="Times New Roman" w:hAnsi="Times New Roman" w:cs="Times New Roman"/>
        </w:rPr>
        <w:t>and Phi Beta Kappa</w:t>
      </w:r>
      <w:r w:rsidRPr="00975C9A">
        <w:rPr>
          <w:rFonts w:ascii="Times New Roman" w:hAnsi="Times New Roman" w:cs="Times New Roman"/>
        </w:rPr>
        <w:t>), May</w:t>
      </w:r>
      <w:r>
        <w:rPr>
          <w:rFonts w:ascii="Times New Roman" w:hAnsi="Times New Roman" w:cs="Times New Roman"/>
        </w:rPr>
        <w:t xml:space="preserve"> 2012</w:t>
      </w:r>
    </w:p>
    <w:p w14:paraId="7B8669DE" w14:textId="302A0635" w:rsidR="00975C9A" w:rsidRDefault="00975C9A" w:rsidP="00975C9A">
      <w:pPr>
        <w:spacing w:after="0"/>
        <w:ind w:left="-720"/>
        <w:rPr>
          <w:rFonts w:ascii="Times New Roman Bold" w:hAnsi="Times New Roman Bold"/>
          <w:b/>
          <w:bCs/>
        </w:rPr>
      </w:pPr>
    </w:p>
    <w:p w14:paraId="4977CB02" w14:textId="573CE17D" w:rsidR="00591142" w:rsidRPr="00E94D61" w:rsidRDefault="000B402C" w:rsidP="000B402C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64BBB" wp14:editId="7396EAB0">
                <wp:simplePos x="0" y="0"/>
                <wp:positionH relativeFrom="column">
                  <wp:posOffset>-462280</wp:posOffset>
                </wp:positionH>
                <wp:positionV relativeFrom="paragraph">
                  <wp:posOffset>168910</wp:posOffset>
                </wp:positionV>
                <wp:extent cx="6464935" cy="0"/>
                <wp:effectExtent l="0" t="0" r="120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6502" id="AutoShape 3" o:spid="_x0000_s1026" type="#_x0000_t32" style="position:absolute;margin-left:-36.4pt;margin-top:13.3pt;width:50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    </w:pict>
          </mc:Fallback>
        </mc:AlternateContent>
      </w:r>
      <w:r w:rsidR="00591142" w:rsidRPr="00E94D61">
        <w:rPr>
          <w:rFonts w:ascii="Times New Roman Bold" w:hAnsi="Times New Roman Bold"/>
          <w:b/>
          <w:bCs/>
          <w:sz w:val="24"/>
          <w:szCs w:val="24"/>
        </w:rPr>
        <w:t>Employment</w:t>
      </w:r>
    </w:p>
    <w:p w14:paraId="26DD88F4" w14:textId="6EEBE319" w:rsidR="00B1387A" w:rsidRDefault="00591142" w:rsidP="00B1387A">
      <w:pPr>
        <w:spacing w:after="0"/>
        <w:ind w:left="-720"/>
        <w:rPr>
          <w:rFonts w:ascii="Times New Roman Bold" w:hAnsi="Times New Roman Bold"/>
        </w:rPr>
      </w:pPr>
      <w:r>
        <w:rPr>
          <w:rFonts w:ascii="Times New Roman Bold" w:hAnsi="Times New Roman Bold"/>
        </w:rPr>
        <w:t>American University</w:t>
      </w:r>
      <w:r w:rsidR="00B1387A">
        <w:rPr>
          <w:rFonts w:ascii="Times New Roman Bold" w:hAnsi="Times New Roman Bold"/>
        </w:rPr>
        <w:t xml:space="preserve">, </w:t>
      </w:r>
      <w:r w:rsidR="000B402C">
        <w:rPr>
          <w:rFonts w:ascii="Times New Roman" w:hAnsi="Times New Roman" w:cs="Times New Roman"/>
        </w:rPr>
        <w:t>Department of Critical Race, Culture, and Gender Studies</w:t>
      </w:r>
      <w:r w:rsidR="00B1387A">
        <w:rPr>
          <w:rFonts w:ascii="Times New Roman" w:hAnsi="Times New Roman" w:cs="Times New Roman"/>
        </w:rPr>
        <w:tab/>
      </w:r>
    </w:p>
    <w:p w14:paraId="0F4F1CB5" w14:textId="5BC6C3A5" w:rsidR="00F17D53" w:rsidRPr="0099441D" w:rsidRDefault="00591142" w:rsidP="0099441D">
      <w:pPr>
        <w:ind w:left="-720"/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Pr="00591142">
        <w:rPr>
          <w:rFonts w:ascii="Times New Roman" w:hAnsi="Times New Roman" w:cs="Times New Roman"/>
          <w:i/>
          <w:iCs/>
        </w:rPr>
        <w:t>Adjunct Professor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2159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August</w:t>
      </w:r>
      <w:proofErr w:type="gramEnd"/>
      <w:r>
        <w:rPr>
          <w:rFonts w:ascii="Times New Roman" w:hAnsi="Times New Roman" w:cs="Times New Roman"/>
        </w:rPr>
        <w:t xml:space="preserve"> 2022 – Present </w:t>
      </w:r>
    </w:p>
    <w:p w14:paraId="0DCCBCFE" w14:textId="57FCB455" w:rsidR="00591142" w:rsidRPr="00B1387A" w:rsidRDefault="00591142" w:rsidP="00975C9A">
      <w:pPr>
        <w:spacing w:after="0"/>
        <w:ind w:left="-720"/>
        <w:rPr>
          <w:rFonts w:ascii="Times New Roman Bold" w:hAnsi="Times New Roman Bold"/>
        </w:rPr>
      </w:pPr>
      <w:r>
        <w:rPr>
          <w:rFonts w:ascii="Times New Roman Bold" w:hAnsi="Times New Roman Bold"/>
          <w:b/>
          <w:bCs/>
        </w:rPr>
        <w:t>The College of William and Mary</w:t>
      </w:r>
      <w:r w:rsidR="00B1387A">
        <w:rPr>
          <w:rFonts w:ascii="Times New Roman Bold" w:hAnsi="Times New Roman Bold"/>
          <w:b/>
          <w:bCs/>
        </w:rPr>
        <w:t xml:space="preserve">, </w:t>
      </w:r>
      <w:r w:rsidR="00B1387A">
        <w:rPr>
          <w:rFonts w:ascii="Times New Roman" w:hAnsi="Times New Roman" w:cs="Times New Roman"/>
        </w:rPr>
        <w:t>Harrison Ruffin Tyler Department of History</w:t>
      </w:r>
      <w:r w:rsidR="00B1387A">
        <w:rPr>
          <w:rFonts w:ascii="Times New Roman" w:hAnsi="Times New Roman" w:cs="Times New Roman"/>
        </w:rPr>
        <w:tab/>
      </w:r>
    </w:p>
    <w:p w14:paraId="027B099C" w14:textId="3BFD19AC" w:rsidR="00591142" w:rsidRDefault="00591142" w:rsidP="00591142">
      <w:pPr>
        <w:ind w:left="-720"/>
        <w:rPr>
          <w:rFonts w:ascii="Times New Roman" w:hAnsi="Times New Roman" w:cs="Times New Roman"/>
        </w:rPr>
      </w:pPr>
      <w:r w:rsidRPr="00591142">
        <w:rPr>
          <w:rFonts w:ascii="Times New Roman" w:hAnsi="Times New Roman" w:cs="Times New Roman"/>
          <w:i/>
          <w:iCs/>
        </w:rPr>
        <w:t>Adjunct Professor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38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August 2</w:t>
      </w:r>
      <w:r w:rsidR="00B1387A">
        <w:rPr>
          <w:rFonts w:ascii="Times New Roman" w:hAnsi="Times New Roman" w:cs="Times New Roman"/>
        </w:rPr>
        <w:t>021</w:t>
      </w:r>
      <w:r>
        <w:rPr>
          <w:rFonts w:ascii="Times New Roman" w:hAnsi="Times New Roman" w:cs="Times New Roman"/>
        </w:rPr>
        <w:t xml:space="preserve"> – </w:t>
      </w:r>
      <w:r w:rsidR="00B1387A">
        <w:rPr>
          <w:rFonts w:ascii="Times New Roman" w:hAnsi="Times New Roman" w:cs="Times New Roman"/>
        </w:rPr>
        <w:t>July 2022</w:t>
      </w:r>
    </w:p>
    <w:p w14:paraId="45E7D4F3" w14:textId="77777777" w:rsidR="00B1387A" w:rsidRDefault="00B1387A" w:rsidP="00B1387A">
      <w:pPr>
        <w:spacing w:after="0"/>
        <w:ind w:left="-720"/>
        <w:rPr>
          <w:rFonts w:ascii="Times New Roman Bold" w:hAnsi="Times New Roman Bold"/>
        </w:rPr>
      </w:pPr>
      <w:r>
        <w:rPr>
          <w:rFonts w:ascii="Times New Roman Bold" w:hAnsi="Times New Roman Bold"/>
          <w:b/>
          <w:bCs/>
        </w:rPr>
        <w:t>University of Virginia</w:t>
      </w:r>
      <w:r>
        <w:rPr>
          <w:rFonts w:ascii="Times New Roman Bold" w:hAnsi="Times New Roman Bold"/>
        </w:rPr>
        <w:t xml:space="preserve">, </w:t>
      </w:r>
      <w:r>
        <w:rPr>
          <w:rFonts w:ascii="Times New Roman" w:hAnsi="Times New Roman" w:cs="Times New Roman"/>
        </w:rPr>
        <w:t>Center for Teaching Excellence</w:t>
      </w:r>
      <w:r>
        <w:rPr>
          <w:rFonts w:ascii="Times New Roman" w:hAnsi="Times New Roman" w:cs="Times New Roman"/>
        </w:rPr>
        <w:tab/>
      </w:r>
    </w:p>
    <w:p w14:paraId="69E1450B" w14:textId="4FEA414F" w:rsidR="00B1387A" w:rsidRPr="00B1387A" w:rsidRDefault="00B1387A" w:rsidP="00B1387A">
      <w:pPr>
        <w:ind w:left="-720"/>
        <w:rPr>
          <w:rFonts w:ascii="Times New Roman Bold" w:hAnsi="Times New Roman Bold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Teaching </w:t>
      </w:r>
      <w:r w:rsidR="00F17D53">
        <w:rPr>
          <w:rFonts w:ascii="Times New Roman" w:hAnsi="Times New Roman" w:cs="Times New Roman"/>
          <w:i/>
          <w:iCs/>
        </w:rPr>
        <w:t xml:space="preserve">Consultant </w:t>
      </w:r>
      <w:r w:rsidR="00F17D53" w:rsidRPr="00B1387A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May 2019 – December 2019</w:t>
      </w:r>
    </w:p>
    <w:p w14:paraId="5C8B701A" w14:textId="4C1DAF27" w:rsidR="00B1387A" w:rsidRDefault="00B1387A" w:rsidP="00B1387A">
      <w:pPr>
        <w:spacing w:after="0"/>
        <w:ind w:lef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Randolph College</w:t>
      </w:r>
    </w:p>
    <w:p w14:paraId="22EE69C3" w14:textId="019150DC" w:rsidR="00B1387A" w:rsidRDefault="00B1387A" w:rsidP="00B1387A">
      <w:pPr>
        <w:ind w:left="-720"/>
        <w:rPr>
          <w:rFonts w:ascii="Times New Roman" w:hAnsi="Times New Roman" w:cs="Times New Roman"/>
        </w:rPr>
      </w:pPr>
      <w:r w:rsidRPr="00591142">
        <w:rPr>
          <w:rFonts w:ascii="Times New Roman" w:hAnsi="Times New Roman" w:cs="Times New Roman"/>
          <w:i/>
          <w:iCs/>
        </w:rPr>
        <w:t>Adjunct Professor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August 2018 – May 2019 </w:t>
      </w:r>
    </w:p>
    <w:p w14:paraId="5B9C8497" w14:textId="243605E3" w:rsidR="000B402C" w:rsidRDefault="000B402C" w:rsidP="000B402C">
      <w:pPr>
        <w:spacing w:after="0"/>
        <w:ind w:lef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Piedmont Virginia Community College</w:t>
      </w:r>
    </w:p>
    <w:p w14:paraId="7B03F941" w14:textId="77777777" w:rsidR="000B402C" w:rsidRDefault="000B402C" w:rsidP="000B402C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Instructor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 xml:space="preserve">          January 2018 – May 2018</w:t>
      </w:r>
    </w:p>
    <w:p w14:paraId="2E40BF1F" w14:textId="77777777" w:rsidR="000B402C" w:rsidRDefault="000B402C" w:rsidP="000B402C">
      <w:pPr>
        <w:spacing w:after="0"/>
        <w:ind w:left="-720"/>
        <w:rPr>
          <w:rFonts w:ascii="Times New Roman Bold" w:hAnsi="Times New Roman Bold"/>
        </w:rPr>
      </w:pPr>
      <w:r>
        <w:rPr>
          <w:rFonts w:ascii="Times New Roman Bold" w:hAnsi="Times New Roman Bold"/>
          <w:b/>
          <w:bCs/>
        </w:rPr>
        <w:t>University of Virginia</w:t>
      </w:r>
      <w:r>
        <w:rPr>
          <w:rFonts w:ascii="Times New Roman Bold" w:hAnsi="Times New Roman Bold"/>
        </w:rPr>
        <w:t xml:space="preserve">, </w:t>
      </w:r>
      <w:r>
        <w:rPr>
          <w:rFonts w:ascii="Times New Roman" w:hAnsi="Times New Roman" w:cs="Times New Roman"/>
        </w:rPr>
        <w:t>Corcoran Department of History</w:t>
      </w:r>
      <w:r>
        <w:rPr>
          <w:rFonts w:ascii="Times New Roman" w:hAnsi="Times New Roman" w:cs="Times New Roman"/>
        </w:rPr>
        <w:tab/>
      </w:r>
    </w:p>
    <w:p w14:paraId="3E21B59B" w14:textId="07E5CF59" w:rsidR="000B402C" w:rsidRPr="000B402C" w:rsidRDefault="000B402C" w:rsidP="000B402C">
      <w:pPr>
        <w:ind w:left="-720"/>
        <w:rPr>
          <w:rFonts w:ascii="Times New Roman Bold" w:hAnsi="Times New Roman Bold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Teaching </w:t>
      </w:r>
      <w:r w:rsidR="00F17D53">
        <w:rPr>
          <w:rFonts w:ascii="Times New Roman" w:hAnsi="Times New Roman" w:cs="Times New Roman"/>
          <w:i/>
          <w:iCs/>
        </w:rPr>
        <w:t xml:space="preserve">Assistant </w:t>
      </w:r>
      <w:r w:rsidR="00F17D53" w:rsidRPr="00B1387A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August</w:t>
      </w:r>
      <w:proofErr w:type="gramEnd"/>
      <w:r>
        <w:rPr>
          <w:rFonts w:ascii="Times New Roman" w:hAnsi="Times New Roman" w:cs="Times New Roman"/>
        </w:rPr>
        <w:t xml:space="preserve"> 2015 – December 2019</w:t>
      </w:r>
    </w:p>
    <w:p w14:paraId="627E21A8" w14:textId="5EA369E1" w:rsidR="000B402C" w:rsidRDefault="000B402C" w:rsidP="000B402C">
      <w:pPr>
        <w:spacing w:after="0"/>
        <w:ind w:lef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Registrar Corp</w:t>
      </w:r>
    </w:p>
    <w:p w14:paraId="1BDE1927" w14:textId="55675520" w:rsidR="000B402C" w:rsidRDefault="000B402C" w:rsidP="000B402C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Regulatory Specialist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November 2012 – June 2014 </w:t>
      </w:r>
    </w:p>
    <w:p w14:paraId="721CAF73" w14:textId="77777777" w:rsidR="004F5663" w:rsidRDefault="004F5663" w:rsidP="004F5663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United States Library of Congress, </w:t>
      </w:r>
      <w:r>
        <w:rPr>
          <w:rFonts w:ascii="Times New Roman" w:hAnsi="Times New Roman" w:cs="Times New Roman"/>
        </w:rPr>
        <w:t>Hispanic Division</w:t>
      </w:r>
    </w:p>
    <w:p w14:paraId="5A91AA69" w14:textId="703392BF" w:rsidR="004F5663" w:rsidRDefault="004F5663" w:rsidP="001C64F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Intern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May 2012 – July 2012 </w:t>
      </w:r>
    </w:p>
    <w:p w14:paraId="05919151" w14:textId="77777777" w:rsidR="001C64F1" w:rsidRPr="004F5663" w:rsidRDefault="001C64F1" w:rsidP="001C64F1">
      <w:pPr>
        <w:spacing w:after="0"/>
        <w:ind w:left="-720"/>
        <w:rPr>
          <w:rFonts w:ascii="Times New Roman" w:hAnsi="Times New Roman" w:cs="Times New Roman"/>
        </w:rPr>
      </w:pPr>
    </w:p>
    <w:p w14:paraId="29677BC3" w14:textId="441307A5" w:rsidR="0099441D" w:rsidRDefault="0099441D" w:rsidP="001C64F1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6277F" wp14:editId="164DF68D">
                <wp:simplePos x="0" y="0"/>
                <wp:positionH relativeFrom="column">
                  <wp:posOffset>-464820</wp:posOffset>
                </wp:positionH>
                <wp:positionV relativeFrom="paragraph">
                  <wp:posOffset>188595</wp:posOffset>
                </wp:positionV>
                <wp:extent cx="6464935" cy="0"/>
                <wp:effectExtent l="0" t="0" r="1206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7A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6.6pt;margin-top:14.85pt;width:509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" strokecolor="#4472c4 [3204]"/>
            </w:pict>
          </mc:Fallback>
        </mc:AlternateContent>
      </w:r>
      <w:r>
        <w:rPr>
          <w:rFonts w:ascii="Times New Roman Bold" w:hAnsi="Times New Roman Bold"/>
          <w:b/>
          <w:bCs/>
          <w:sz w:val="24"/>
          <w:szCs w:val="24"/>
        </w:rPr>
        <w:t>Professional Appointments</w:t>
      </w:r>
    </w:p>
    <w:p w14:paraId="734C695B" w14:textId="77777777" w:rsidR="0099441D" w:rsidRDefault="0099441D" w:rsidP="0099441D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 Bold" w:hAnsi="Times New Roman Bold"/>
          <w:b/>
          <w:bCs/>
        </w:rPr>
        <w:t>University of Virginia</w:t>
      </w:r>
      <w:r>
        <w:rPr>
          <w:rFonts w:ascii="Times New Roman Bold" w:hAnsi="Times New Roman Bold"/>
        </w:rPr>
        <w:t xml:space="preserve">, </w:t>
      </w:r>
      <w:r>
        <w:rPr>
          <w:rFonts w:ascii="Times New Roman" w:hAnsi="Times New Roman" w:cs="Times New Roman"/>
        </w:rPr>
        <w:t>East Asia 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October 2022 – Present</w:t>
      </w:r>
    </w:p>
    <w:p w14:paraId="5572AEC9" w14:textId="77777777" w:rsidR="0099441D" w:rsidRPr="00F17D53" w:rsidRDefault="0099441D" w:rsidP="0099441D">
      <w:pPr>
        <w:spacing w:after="0"/>
        <w:ind w:left="-720"/>
        <w:rPr>
          <w:rFonts w:ascii="Times New Roman Bold" w:hAnsi="Times New Roman Bold"/>
          <w:i/>
          <w:iCs/>
        </w:rPr>
      </w:pPr>
      <w:r>
        <w:rPr>
          <w:rFonts w:ascii="Times New Roman" w:hAnsi="Times New Roman" w:cs="Times New Roman"/>
          <w:i/>
          <w:iCs/>
        </w:rPr>
        <w:t>Research Affiliate</w:t>
      </w:r>
    </w:p>
    <w:p w14:paraId="62052618" w14:textId="2D021602" w:rsidR="0099441D" w:rsidRDefault="0099441D" w:rsidP="001C64F1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</w:p>
    <w:p w14:paraId="1ADFA34E" w14:textId="0203ACB4" w:rsidR="001C64F1" w:rsidRPr="00E94D61" w:rsidRDefault="004F5663" w:rsidP="001C64F1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8C02C" wp14:editId="38E14814">
                <wp:simplePos x="0" y="0"/>
                <wp:positionH relativeFrom="column">
                  <wp:posOffset>-462280</wp:posOffset>
                </wp:positionH>
                <wp:positionV relativeFrom="paragraph">
                  <wp:posOffset>168910</wp:posOffset>
                </wp:positionV>
                <wp:extent cx="6464935" cy="0"/>
                <wp:effectExtent l="0" t="0" r="1206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168F4" id="AutoShape 3" o:spid="_x0000_s1026" type="#_x0000_t32" style="position:absolute;margin-left:-36.4pt;margin-top:13.3pt;width:509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    </w:pict>
          </mc:Fallback>
        </mc:AlternateContent>
      </w:r>
      <w:r w:rsidRPr="00E94D61">
        <w:rPr>
          <w:rFonts w:ascii="Times New Roman Bold" w:hAnsi="Times New Roman Bold"/>
          <w:b/>
          <w:bCs/>
          <w:sz w:val="24"/>
          <w:szCs w:val="24"/>
        </w:rPr>
        <w:t>Publications</w:t>
      </w:r>
      <w:r w:rsidR="00977E96" w:rsidRPr="00E94D61">
        <w:rPr>
          <w:rFonts w:ascii="Times New Roman Bold" w:hAnsi="Times New Roman Bold"/>
          <w:b/>
          <w:bCs/>
          <w:sz w:val="24"/>
          <w:szCs w:val="24"/>
        </w:rPr>
        <w:t xml:space="preserve"> and Media Appearances</w:t>
      </w:r>
    </w:p>
    <w:p w14:paraId="3B7FC899" w14:textId="3494FDAB" w:rsidR="00F17D53" w:rsidRDefault="00F17D53" w:rsidP="001C64F1">
      <w:pPr>
        <w:spacing w:after="0"/>
        <w:ind w:left="-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Peer Reviewed Papers:</w:t>
      </w:r>
    </w:p>
    <w:p w14:paraId="52D46A74" w14:textId="42D224ED" w:rsidR="00F17D53" w:rsidRPr="00F17D53" w:rsidRDefault="00F17D53" w:rsidP="001C64F1">
      <w:pPr>
        <w:spacing w:after="0"/>
        <w:ind w:left="-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Forthcoming. “Teaching the Asia-Pacific War: Memory and Multiple Perspectives.” To be published in </w:t>
      </w:r>
      <w:r>
        <w:rPr>
          <w:rFonts w:ascii="Times New Roman" w:hAnsi="Times New Roman" w:cs="Times New Roman"/>
          <w:i/>
        </w:rPr>
        <w:t>Education about Asia</w:t>
      </w:r>
      <w:r>
        <w:rPr>
          <w:rFonts w:ascii="Times New Roman" w:hAnsi="Times New Roman" w:cs="Times New Roman"/>
          <w:iCs/>
        </w:rPr>
        <w:t>, Winter 2023.</w:t>
      </w:r>
    </w:p>
    <w:p w14:paraId="0E2C2231" w14:textId="77777777" w:rsidR="00F17D53" w:rsidRDefault="00F17D53" w:rsidP="001C64F1">
      <w:pPr>
        <w:spacing w:after="0"/>
        <w:ind w:left="-720"/>
        <w:rPr>
          <w:rFonts w:ascii="Times New Roman" w:hAnsi="Times New Roman" w:cs="Times New Roman"/>
          <w:i/>
          <w:u w:val="single"/>
        </w:rPr>
      </w:pPr>
    </w:p>
    <w:p w14:paraId="0A545AE5" w14:textId="303F79B0" w:rsidR="001C64F1" w:rsidRPr="00A951EF" w:rsidRDefault="001C64F1" w:rsidP="001C64F1">
      <w:pPr>
        <w:spacing w:after="0"/>
        <w:ind w:left="-720"/>
        <w:rPr>
          <w:rFonts w:ascii="Times New Roman" w:hAnsi="Times New Roman" w:cs="Times New Roman"/>
          <w:iCs/>
          <w:u w:val="single"/>
        </w:rPr>
      </w:pPr>
      <w:r w:rsidRPr="00A951EF">
        <w:rPr>
          <w:rFonts w:ascii="Times New Roman" w:hAnsi="Times New Roman" w:cs="Times New Roman"/>
          <w:i/>
          <w:u w:val="single"/>
        </w:rPr>
        <w:t>Policy Paper:</w:t>
      </w:r>
    </w:p>
    <w:p w14:paraId="2EF362F6" w14:textId="3C89B793" w:rsidR="001C64F1" w:rsidRDefault="001C64F1" w:rsidP="001C64F1">
      <w:pPr>
        <w:spacing w:after="0"/>
        <w:ind w:left="-720"/>
        <w:rPr>
          <w:rFonts w:ascii="Times New Roman" w:hAnsi="Times New Roman" w:cs="Times New Roman"/>
          <w:b/>
          <w:bCs/>
        </w:rPr>
      </w:pPr>
      <w:r w:rsidRPr="001C64F1">
        <w:rPr>
          <w:rFonts w:ascii="Times New Roman" w:hAnsi="Times New Roman" w:cs="Times New Roman"/>
          <w:iCs/>
        </w:rPr>
        <w:t>May 2022. “From Regional to National: Northeastern Scholars and the National Discourse on the War of</w:t>
      </w:r>
      <w:r>
        <w:rPr>
          <w:rFonts w:ascii="Times New Roman" w:hAnsi="Times New Roman" w:cs="Times New Roman"/>
          <w:iCs/>
        </w:rPr>
        <w:t xml:space="preserve"> </w:t>
      </w:r>
      <w:r w:rsidRPr="001C64F1">
        <w:rPr>
          <w:rFonts w:ascii="Times New Roman" w:hAnsi="Times New Roman" w:cs="Times New Roman"/>
          <w:iCs/>
        </w:rPr>
        <w:t xml:space="preserve">Resistance against Japan.” Published by the Wilson Center in </w:t>
      </w:r>
      <w:r w:rsidRPr="001C64F1">
        <w:rPr>
          <w:rFonts w:ascii="Times New Roman" w:hAnsi="Times New Roman" w:cs="Times New Roman"/>
          <w:i/>
        </w:rPr>
        <w:t xml:space="preserve">2021-2022 Wilson Center China Fellowship: Essays on U.S. and China Policy. </w:t>
      </w:r>
      <w:r w:rsidRPr="001C64F1">
        <w:rPr>
          <w:rFonts w:ascii="Times New Roman" w:hAnsi="Times New Roman" w:cs="Times New Roman"/>
          <w:iCs/>
        </w:rPr>
        <w:t xml:space="preserve">Edited by Lucas Myers. Available at </w:t>
      </w:r>
      <w:hyperlink r:id="rId6" w:history="1">
        <w:r w:rsidRPr="00B20CF8">
          <w:rPr>
            <w:rStyle w:val="Hyperlink"/>
            <w:rFonts w:ascii="Times New Roman" w:hAnsi="Times New Roman" w:cs="Times New Roman"/>
            <w:iCs/>
          </w:rPr>
          <w:t>https://tinyurl.com/3vjhsahu</w:t>
        </w:r>
      </w:hyperlink>
      <w:r>
        <w:rPr>
          <w:rFonts w:ascii="Times New Roman" w:hAnsi="Times New Roman" w:cs="Times New Roman"/>
          <w:iCs/>
        </w:rPr>
        <w:t xml:space="preserve">. </w:t>
      </w:r>
      <w:r w:rsidRPr="001C64F1">
        <w:rPr>
          <w:rFonts w:ascii="Times New Roman" w:hAnsi="Times New Roman" w:cs="Times New Roman"/>
          <w:iCs/>
        </w:rPr>
        <w:t xml:space="preserve"> </w:t>
      </w:r>
    </w:p>
    <w:p w14:paraId="07DFCE82" w14:textId="25C80DD0" w:rsidR="001C64F1" w:rsidRDefault="001C64F1" w:rsidP="001C64F1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06C6AA1A" w14:textId="36E22A39" w:rsidR="001C64F1" w:rsidRPr="00A951EF" w:rsidRDefault="001C64F1" w:rsidP="001C64F1">
      <w:pPr>
        <w:spacing w:after="0"/>
        <w:ind w:left="-720"/>
        <w:rPr>
          <w:rFonts w:ascii="Times New Roman" w:hAnsi="Times New Roman" w:cs="Times New Roman"/>
          <w:i/>
          <w:iCs/>
          <w:u w:val="single"/>
        </w:rPr>
      </w:pPr>
      <w:r w:rsidRPr="00A951EF">
        <w:rPr>
          <w:rFonts w:ascii="Times New Roman" w:hAnsi="Times New Roman" w:cs="Times New Roman"/>
          <w:i/>
          <w:iCs/>
          <w:u w:val="single"/>
        </w:rPr>
        <w:t>Book Chapter:</w:t>
      </w:r>
    </w:p>
    <w:p w14:paraId="65F42F06" w14:textId="485FC31A" w:rsidR="001C64F1" w:rsidRPr="001C64F1" w:rsidRDefault="001C64F1" w:rsidP="001C64F1">
      <w:pPr>
        <w:spacing w:after="0"/>
        <w:ind w:left="-720"/>
        <w:rPr>
          <w:rFonts w:ascii="Times New Roman" w:hAnsi="Times New Roman" w:cs="Times New Roman"/>
          <w:b/>
          <w:bCs/>
        </w:rPr>
      </w:pPr>
      <w:r w:rsidRPr="001C64F1">
        <w:rPr>
          <w:rFonts w:ascii="Times New Roman" w:hAnsi="Times New Roman" w:cs="Times New Roman"/>
          <w:iCs/>
        </w:rPr>
        <w:lastRenderedPageBreak/>
        <w:t xml:space="preserve">Forthcoming. “Beyond a Site of Memory: The Puppet Emperor Palace Museum.” In </w:t>
      </w:r>
      <w:r w:rsidRPr="001C64F1">
        <w:rPr>
          <w:rFonts w:ascii="Times New Roman" w:hAnsi="Times New Roman" w:cs="Times New Roman"/>
          <w:i/>
        </w:rPr>
        <w:t xml:space="preserve">Contesting Memorial Spaces of Japan’s Empire. </w:t>
      </w:r>
      <w:r w:rsidRPr="001C64F1">
        <w:rPr>
          <w:rFonts w:ascii="Times New Roman" w:hAnsi="Times New Roman" w:cs="Times New Roman"/>
          <w:iCs/>
        </w:rPr>
        <w:t>Edited by Edward Boyle. To be published by Bloomsbury</w:t>
      </w:r>
      <w:r w:rsidR="00E94D61">
        <w:rPr>
          <w:rFonts w:ascii="Times New Roman" w:hAnsi="Times New Roman" w:cs="Times New Roman"/>
          <w:iCs/>
        </w:rPr>
        <w:t xml:space="preserve"> in 2023.</w:t>
      </w:r>
    </w:p>
    <w:p w14:paraId="622B481E" w14:textId="77777777" w:rsidR="001C64F1" w:rsidRPr="001C64F1" w:rsidRDefault="001C64F1" w:rsidP="001C64F1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02E176BA" w14:textId="21DF22AE" w:rsidR="001C64F1" w:rsidRPr="00A951EF" w:rsidRDefault="001C64F1" w:rsidP="001C64F1">
      <w:pPr>
        <w:spacing w:after="0"/>
        <w:ind w:left="-720"/>
        <w:rPr>
          <w:rFonts w:ascii="Times New Roman" w:hAnsi="Times New Roman" w:cs="Times New Roman"/>
          <w:i/>
          <w:u w:val="single"/>
        </w:rPr>
      </w:pPr>
      <w:r w:rsidRPr="00A951EF">
        <w:rPr>
          <w:rFonts w:ascii="Times New Roman" w:hAnsi="Times New Roman" w:cs="Times New Roman"/>
          <w:i/>
          <w:u w:val="single"/>
        </w:rPr>
        <w:t>Popular History</w:t>
      </w:r>
      <w:r w:rsidR="00977E96" w:rsidRPr="00A951EF">
        <w:rPr>
          <w:rFonts w:ascii="Times New Roman" w:hAnsi="Times New Roman" w:cs="Times New Roman"/>
          <w:i/>
          <w:u w:val="single"/>
        </w:rPr>
        <w:t xml:space="preserve"> and Culture</w:t>
      </w:r>
      <w:r w:rsidRPr="00A951EF">
        <w:rPr>
          <w:rFonts w:ascii="Times New Roman" w:hAnsi="Times New Roman" w:cs="Times New Roman"/>
          <w:i/>
          <w:u w:val="single"/>
        </w:rPr>
        <w:t>:</w:t>
      </w:r>
    </w:p>
    <w:p w14:paraId="135B8EDA" w14:textId="0E627F52" w:rsidR="008025A9" w:rsidRPr="008025A9" w:rsidRDefault="008025A9" w:rsidP="001C64F1">
      <w:pPr>
        <w:spacing w:after="0"/>
        <w:ind w:left="-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October 2022. “Why it’s misleading to call Xi Jinping the “new Mao.”” </w:t>
      </w:r>
      <w:proofErr w:type="spellStart"/>
      <w:r>
        <w:rPr>
          <w:rFonts w:ascii="Times New Roman" w:hAnsi="Times New Roman" w:cs="Times New Roman"/>
          <w:i/>
        </w:rPr>
        <w:t>NuVoices</w:t>
      </w:r>
      <w:proofErr w:type="spellEnd"/>
      <w:r>
        <w:rPr>
          <w:rFonts w:ascii="Times New Roman" w:hAnsi="Times New Roman" w:cs="Times New Roman"/>
          <w:iCs/>
        </w:rPr>
        <w:t xml:space="preserve">. Available at </w:t>
      </w:r>
      <w:hyperlink r:id="rId7" w:history="1">
        <w:r w:rsidRPr="00F3043B">
          <w:rPr>
            <w:rStyle w:val="Hyperlink"/>
            <w:rFonts w:ascii="Times New Roman" w:hAnsi="Times New Roman" w:cs="Times New Roman"/>
            <w:iCs/>
          </w:rPr>
          <w:t>https://rb.gy/kxsi0t</w:t>
        </w:r>
      </w:hyperlink>
      <w:r>
        <w:rPr>
          <w:rFonts w:ascii="Times New Roman" w:hAnsi="Times New Roman" w:cs="Times New Roman"/>
          <w:iCs/>
        </w:rPr>
        <w:t xml:space="preserve">. </w:t>
      </w:r>
    </w:p>
    <w:p w14:paraId="74457108" w14:textId="77777777" w:rsidR="008025A9" w:rsidRDefault="008025A9" w:rsidP="001C64F1">
      <w:pPr>
        <w:spacing w:after="0"/>
        <w:ind w:left="-720"/>
        <w:rPr>
          <w:rFonts w:ascii="Times New Roman" w:hAnsi="Times New Roman" w:cs="Times New Roman"/>
          <w:iCs/>
        </w:rPr>
      </w:pPr>
    </w:p>
    <w:p w14:paraId="107E3CCA" w14:textId="3A83FB1E" w:rsidR="001C64F1" w:rsidRPr="001C64F1" w:rsidRDefault="001C64F1" w:rsidP="001C64F1">
      <w:pPr>
        <w:spacing w:after="0"/>
        <w:ind w:left="-720"/>
        <w:rPr>
          <w:rFonts w:ascii="Times New Roman" w:hAnsi="Times New Roman" w:cs="Times New Roman"/>
          <w:b/>
          <w:bCs/>
        </w:rPr>
      </w:pPr>
      <w:r w:rsidRPr="001C64F1">
        <w:rPr>
          <w:rFonts w:ascii="Times New Roman" w:hAnsi="Times New Roman" w:cs="Times New Roman"/>
          <w:iCs/>
        </w:rPr>
        <w:t xml:space="preserve">September 2020. “Review: Mulan reinforces Han ethnonationalism and the patriarchy.” </w:t>
      </w:r>
      <w:proofErr w:type="spellStart"/>
      <w:r w:rsidRPr="001C64F1">
        <w:rPr>
          <w:rFonts w:ascii="Times New Roman" w:hAnsi="Times New Roman" w:cs="Times New Roman"/>
          <w:i/>
        </w:rPr>
        <w:t>NuVoices</w:t>
      </w:r>
      <w:proofErr w:type="spellEnd"/>
      <w:r w:rsidRPr="001C64F1">
        <w:rPr>
          <w:rFonts w:ascii="Times New Roman" w:hAnsi="Times New Roman" w:cs="Times New Roman"/>
          <w:iCs/>
        </w:rPr>
        <w:t xml:space="preserve">. Available at </w:t>
      </w:r>
      <w:hyperlink r:id="rId8" w:history="1">
        <w:r w:rsidRPr="001C64F1">
          <w:rPr>
            <w:rStyle w:val="Hyperlink"/>
            <w:rFonts w:ascii="Times New Roman" w:hAnsi="Times New Roman" w:cs="Times New Roman"/>
            <w:iCs/>
          </w:rPr>
          <w:t>https://bit.ly/33KDxiL</w:t>
        </w:r>
      </w:hyperlink>
      <w:r w:rsidRPr="001C64F1">
        <w:rPr>
          <w:rFonts w:ascii="Times New Roman" w:hAnsi="Times New Roman" w:cs="Times New Roman"/>
          <w:iCs/>
        </w:rPr>
        <w:t>.</w:t>
      </w:r>
    </w:p>
    <w:p w14:paraId="2913A19B" w14:textId="77777777" w:rsidR="001C64F1" w:rsidRPr="001C64F1" w:rsidRDefault="001C64F1" w:rsidP="001C64F1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2E4A68CC" w14:textId="77A31A05" w:rsidR="001C64F1" w:rsidRPr="001C64F1" w:rsidRDefault="001C64F1" w:rsidP="001C64F1">
      <w:pPr>
        <w:spacing w:after="0"/>
        <w:ind w:left="-720"/>
        <w:rPr>
          <w:rFonts w:ascii="Times New Roman" w:hAnsi="Times New Roman" w:cs="Times New Roman"/>
          <w:iCs/>
        </w:rPr>
      </w:pPr>
      <w:r w:rsidRPr="001C64F1">
        <w:rPr>
          <w:rFonts w:ascii="Times New Roman" w:hAnsi="Times New Roman" w:cs="Times New Roman"/>
          <w:iCs/>
        </w:rPr>
        <w:t xml:space="preserve">May 2020. “China’s #MeToo: In literature and reality, the patriarchy keeps women from helping women. But they’re fighting back.” </w:t>
      </w:r>
      <w:proofErr w:type="spellStart"/>
      <w:r w:rsidRPr="001C64F1">
        <w:rPr>
          <w:rFonts w:ascii="Times New Roman" w:hAnsi="Times New Roman" w:cs="Times New Roman"/>
          <w:i/>
        </w:rPr>
        <w:t>NuVoices</w:t>
      </w:r>
      <w:proofErr w:type="spellEnd"/>
      <w:r w:rsidRPr="001C64F1">
        <w:rPr>
          <w:rFonts w:ascii="Times New Roman" w:hAnsi="Times New Roman" w:cs="Times New Roman"/>
          <w:iCs/>
        </w:rPr>
        <w:t xml:space="preserve">. Available at </w:t>
      </w:r>
      <w:hyperlink r:id="rId9" w:history="1">
        <w:r w:rsidRPr="001C64F1">
          <w:rPr>
            <w:rStyle w:val="Hyperlink"/>
            <w:rFonts w:ascii="Times New Roman" w:hAnsi="Times New Roman" w:cs="Times New Roman"/>
            <w:shd w:val="clear" w:color="auto" w:fill="FFFFFF"/>
          </w:rPr>
          <w:t>https://tinyurl.com/yc359cad</w:t>
        </w:r>
      </w:hyperlink>
      <w:r w:rsidRPr="001C64F1">
        <w:rPr>
          <w:rFonts w:ascii="Times New Roman" w:hAnsi="Times New Roman" w:cs="Times New Roman"/>
          <w:iCs/>
        </w:rPr>
        <w:t xml:space="preserve">.   </w:t>
      </w:r>
    </w:p>
    <w:p w14:paraId="472A2FB2" w14:textId="77777777" w:rsidR="001C64F1" w:rsidRPr="001C64F1" w:rsidRDefault="001C64F1" w:rsidP="001C64F1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1A39B95C" w14:textId="041CC7AA" w:rsidR="001C64F1" w:rsidRDefault="001C64F1" w:rsidP="00977E96">
      <w:pPr>
        <w:spacing w:after="0"/>
        <w:ind w:left="-720"/>
        <w:rPr>
          <w:rFonts w:ascii="Times New Roman" w:hAnsi="Times New Roman" w:cs="Times New Roman"/>
          <w:b/>
          <w:bCs/>
        </w:rPr>
      </w:pPr>
      <w:r w:rsidRPr="001C64F1">
        <w:rPr>
          <w:rFonts w:ascii="Times New Roman" w:hAnsi="Times New Roman" w:cs="Times New Roman"/>
          <w:iCs/>
        </w:rPr>
        <w:t xml:space="preserve">August 2019. “Your Mother Sacrificed Herself for the Country: Zhao </w:t>
      </w:r>
      <w:proofErr w:type="spellStart"/>
      <w:r w:rsidRPr="001C64F1">
        <w:rPr>
          <w:rFonts w:ascii="Times New Roman" w:hAnsi="Times New Roman" w:cs="Times New Roman"/>
          <w:iCs/>
        </w:rPr>
        <w:t>Yiman</w:t>
      </w:r>
      <w:proofErr w:type="spellEnd"/>
      <w:r w:rsidRPr="001C64F1">
        <w:rPr>
          <w:rFonts w:ascii="Times New Roman" w:hAnsi="Times New Roman" w:cs="Times New Roman"/>
          <w:iCs/>
        </w:rPr>
        <w:t xml:space="preserve"> and the Idealization of the Female Martyr in China.” </w:t>
      </w:r>
      <w:proofErr w:type="spellStart"/>
      <w:r w:rsidRPr="001C64F1">
        <w:rPr>
          <w:rFonts w:ascii="Times New Roman" w:hAnsi="Times New Roman" w:cs="Times New Roman"/>
          <w:i/>
        </w:rPr>
        <w:t>NuVoices</w:t>
      </w:r>
      <w:proofErr w:type="spellEnd"/>
      <w:r w:rsidRPr="001C64F1">
        <w:rPr>
          <w:rFonts w:ascii="Times New Roman" w:hAnsi="Times New Roman" w:cs="Times New Roman"/>
          <w:iCs/>
        </w:rPr>
        <w:t xml:space="preserve">. Available at </w:t>
      </w:r>
      <w:hyperlink r:id="rId10" w:history="1">
        <w:r w:rsidRPr="001C64F1">
          <w:rPr>
            <w:rStyle w:val="Hyperlink"/>
            <w:rFonts w:ascii="Times New Roman" w:hAnsi="Times New Roman" w:cs="Times New Roman"/>
          </w:rPr>
          <w:t>https://bit.ly/367aiFQ</w:t>
        </w:r>
      </w:hyperlink>
      <w:r w:rsidRPr="001C64F1">
        <w:rPr>
          <w:rFonts w:ascii="Times New Roman" w:hAnsi="Times New Roman" w:cs="Times New Roman"/>
          <w:iCs/>
        </w:rPr>
        <w:t xml:space="preserve">. </w:t>
      </w:r>
    </w:p>
    <w:p w14:paraId="5F248891" w14:textId="77777777" w:rsidR="00977E96" w:rsidRPr="00977E96" w:rsidRDefault="00977E96" w:rsidP="00977E96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0A1B05C1" w14:textId="77777777" w:rsidR="00A951EF" w:rsidRPr="00A951EF" w:rsidRDefault="00977E96" w:rsidP="00A951EF">
      <w:pPr>
        <w:spacing w:after="0"/>
        <w:ind w:left="-720"/>
        <w:rPr>
          <w:rFonts w:ascii="Times New Roman" w:hAnsi="Times New Roman" w:cs="Times New Roman"/>
          <w:i/>
          <w:iCs/>
          <w:u w:val="single"/>
        </w:rPr>
      </w:pPr>
      <w:r w:rsidRPr="00A951EF">
        <w:rPr>
          <w:rFonts w:ascii="Times New Roman" w:hAnsi="Times New Roman" w:cs="Times New Roman"/>
          <w:i/>
          <w:iCs/>
          <w:u w:val="single"/>
        </w:rPr>
        <w:t>Book Reviews:</w:t>
      </w:r>
    </w:p>
    <w:p w14:paraId="6842C0F9" w14:textId="73010B4A" w:rsidR="00977E96" w:rsidRPr="00A951EF" w:rsidRDefault="00977E96" w:rsidP="00977E96">
      <w:pPr>
        <w:ind w:left="-720"/>
        <w:rPr>
          <w:rFonts w:ascii="Times New Roman" w:hAnsi="Times New Roman" w:cs="Times New Roman"/>
          <w:i/>
          <w:iCs/>
        </w:rPr>
      </w:pPr>
      <w:r w:rsidRPr="00977E96">
        <w:rPr>
          <w:rFonts w:ascii="Times New Roman" w:hAnsi="Times New Roman" w:cs="Times New Roman"/>
          <w:iCs/>
        </w:rPr>
        <w:t xml:space="preserve">December 2020. Book review of </w:t>
      </w:r>
      <w:r w:rsidRPr="00977E96">
        <w:rPr>
          <w:rFonts w:ascii="Times New Roman" w:hAnsi="Times New Roman" w:cs="Times New Roman"/>
          <w:i/>
        </w:rPr>
        <w:t>Japan’s Island Troubles with China and Korea: Prospects and Challenges for Resolution</w:t>
      </w:r>
      <w:r w:rsidRPr="00977E96">
        <w:rPr>
          <w:rFonts w:ascii="Times New Roman" w:hAnsi="Times New Roman" w:cs="Times New Roman"/>
          <w:iCs/>
        </w:rPr>
        <w:t xml:space="preserve">, ed. Victor Teo and Haruko Satoh. Published in </w:t>
      </w:r>
      <w:r w:rsidRPr="00977E96">
        <w:rPr>
          <w:rFonts w:ascii="Times New Roman" w:hAnsi="Times New Roman" w:cs="Times New Roman"/>
          <w:i/>
        </w:rPr>
        <w:t xml:space="preserve">Pacific Affairs, </w:t>
      </w:r>
      <w:r w:rsidRPr="00977E96">
        <w:rPr>
          <w:rFonts w:ascii="Times New Roman" w:hAnsi="Times New Roman" w:cs="Times New Roman"/>
          <w:iCs/>
        </w:rPr>
        <w:t xml:space="preserve">93 (4). Available at </w:t>
      </w:r>
      <w:hyperlink r:id="rId11" w:history="1">
        <w:r w:rsidRPr="00B20CF8">
          <w:rPr>
            <w:rStyle w:val="Hyperlink"/>
            <w:rFonts w:ascii="Times New Roman" w:hAnsi="Times New Roman" w:cs="Times New Roman"/>
            <w:shd w:val="clear" w:color="auto" w:fill="FFFFFF"/>
          </w:rPr>
          <w:t>https://tinyurl.com/yb8lagz4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56484E28" w14:textId="1092E3BA" w:rsidR="00977E96" w:rsidRPr="00977E96" w:rsidRDefault="00977E96" w:rsidP="00977E96">
      <w:pPr>
        <w:ind w:left="-720"/>
        <w:rPr>
          <w:rFonts w:ascii="Times New Roman" w:hAnsi="Times New Roman" w:cs="Times New Roman"/>
          <w:iCs/>
        </w:rPr>
      </w:pPr>
      <w:r w:rsidRPr="00977E96">
        <w:rPr>
          <w:rFonts w:ascii="Times New Roman" w:hAnsi="Times New Roman" w:cs="Times New Roman"/>
          <w:iCs/>
        </w:rPr>
        <w:t xml:space="preserve">May 2020. Book review of </w:t>
      </w:r>
      <w:r w:rsidRPr="00977E96">
        <w:rPr>
          <w:rFonts w:ascii="Times New Roman" w:hAnsi="Times New Roman" w:cs="Times New Roman"/>
          <w:i/>
        </w:rPr>
        <w:t>Empire and Environment in the Making of Manchuria</w:t>
      </w:r>
      <w:r w:rsidRPr="00977E96">
        <w:rPr>
          <w:rFonts w:ascii="Times New Roman" w:hAnsi="Times New Roman" w:cs="Times New Roman"/>
          <w:iCs/>
        </w:rPr>
        <w:t xml:space="preserve">, ed. Norman Smith. Published in </w:t>
      </w:r>
      <w:r w:rsidRPr="00977E96">
        <w:rPr>
          <w:rFonts w:ascii="Times New Roman" w:hAnsi="Times New Roman" w:cs="Times New Roman"/>
          <w:i/>
        </w:rPr>
        <w:t>Pacific Affairs</w:t>
      </w:r>
      <w:r w:rsidRPr="00977E96">
        <w:rPr>
          <w:rFonts w:ascii="Times New Roman" w:hAnsi="Times New Roman" w:cs="Times New Roman"/>
          <w:iCs/>
        </w:rPr>
        <w:t xml:space="preserve">, 93 (1). Available at </w:t>
      </w:r>
      <w:hyperlink r:id="rId12" w:history="1">
        <w:r w:rsidRPr="00B20CF8">
          <w:rPr>
            <w:rStyle w:val="Hyperlink"/>
            <w:rFonts w:ascii="Times New Roman" w:hAnsi="Times New Roman" w:cs="Times New Roman"/>
            <w:shd w:val="clear" w:color="auto" w:fill="FFFFFF"/>
          </w:rPr>
          <w:t>https://tinyurl.com/y8obvbxb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73D8B4E3" w14:textId="60F9DD5A" w:rsidR="000B402C" w:rsidRDefault="00977E96" w:rsidP="00591142">
      <w:pPr>
        <w:ind w:left="-720"/>
        <w:rPr>
          <w:rFonts w:ascii="Times New Roman" w:hAnsi="Times New Roman" w:cs="Times New Roman"/>
          <w:iCs/>
        </w:rPr>
      </w:pPr>
      <w:r w:rsidRPr="00977E96">
        <w:rPr>
          <w:rFonts w:ascii="Times New Roman" w:hAnsi="Times New Roman" w:cs="Times New Roman"/>
          <w:iCs/>
        </w:rPr>
        <w:t xml:space="preserve">May 2019. Book review of </w:t>
      </w:r>
      <w:r w:rsidRPr="00977E96">
        <w:rPr>
          <w:rFonts w:ascii="Times New Roman" w:hAnsi="Times New Roman" w:cs="Times New Roman"/>
          <w:i/>
        </w:rPr>
        <w:t xml:space="preserve">Significant Soil: Settler and Japan’s Urban Empire in Manchuria </w:t>
      </w:r>
      <w:r w:rsidRPr="00977E96">
        <w:rPr>
          <w:rFonts w:ascii="Times New Roman" w:hAnsi="Times New Roman" w:cs="Times New Roman"/>
          <w:iCs/>
        </w:rPr>
        <w:t xml:space="preserve">by Emer </w:t>
      </w:r>
      <w:proofErr w:type="spellStart"/>
      <w:r w:rsidRPr="00977E96">
        <w:rPr>
          <w:rFonts w:ascii="Times New Roman" w:hAnsi="Times New Roman" w:cs="Times New Roman"/>
          <w:iCs/>
        </w:rPr>
        <w:t>O’Dwyer</w:t>
      </w:r>
      <w:proofErr w:type="spellEnd"/>
      <w:r w:rsidRPr="00977E96">
        <w:rPr>
          <w:rFonts w:ascii="Times New Roman" w:hAnsi="Times New Roman" w:cs="Times New Roman"/>
          <w:iCs/>
        </w:rPr>
        <w:t xml:space="preserve">. Published in </w:t>
      </w:r>
      <w:r w:rsidRPr="00977E96">
        <w:rPr>
          <w:rFonts w:ascii="Times New Roman" w:hAnsi="Times New Roman" w:cs="Times New Roman"/>
          <w:i/>
        </w:rPr>
        <w:t>Pacific Affairs</w:t>
      </w:r>
      <w:r w:rsidRPr="00977E96">
        <w:rPr>
          <w:rFonts w:ascii="Times New Roman" w:hAnsi="Times New Roman" w:cs="Times New Roman"/>
          <w:iCs/>
        </w:rPr>
        <w:t xml:space="preserve">, 92 (1). Available at </w:t>
      </w:r>
      <w:hyperlink r:id="rId13" w:history="1">
        <w:r w:rsidRPr="00B20CF8">
          <w:rPr>
            <w:rStyle w:val="Hyperlink"/>
            <w:rFonts w:ascii="Times New Roman" w:hAnsi="Times New Roman" w:cs="Times New Roman"/>
            <w:shd w:val="clear" w:color="auto" w:fill="FFFFFF"/>
          </w:rPr>
          <w:t>https://bit.ly/32VzzRm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5022647F" w14:textId="099674BD" w:rsidR="00977E96" w:rsidRPr="00A951EF" w:rsidRDefault="00977E96" w:rsidP="00A951EF">
      <w:pPr>
        <w:spacing w:after="0"/>
        <w:ind w:left="-720"/>
        <w:rPr>
          <w:rFonts w:ascii="Times New Roman" w:hAnsi="Times New Roman" w:cs="Times New Roman"/>
          <w:iCs/>
          <w:u w:val="single"/>
        </w:rPr>
      </w:pPr>
      <w:r w:rsidRPr="00A951EF">
        <w:rPr>
          <w:rFonts w:ascii="Times New Roman" w:hAnsi="Times New Roman" w:cs="Times New Roman"/>
          <w:i/>
          <w:u w:val="single"/>
        </w:rPr>
        <w:t xml:space="preserve">In the News: </w:t>
      </w:r>
    </w:p>
    <w:p w14:paraId="5A78E471" w14:textId="5223589D" w:rsidR="00F17D53" w:rsidRDefault="00977E96" w:rsidP="00F17D53">
      <w:pPr>
        <w:spacing w:after="0"/>
        <w:ind w:left="-720"/>
        <w:rPr>
          <w:rFonts w:ascii="Times New Roman" w:hAnsi="Times New Roman" w:cs="Times New Roman"/>
          <w:iCs/>
        </w:rPr>
      </w:pPr>
      <w:r w:rsidRPr="0099224D">
        <w:rPr>
          <w:rFonts w:ascii="Times New Roman" w:hAnsi="Times New Roman" w:cs="Times New Roman"/>
          <w:iCs/>
        </w:rPr>
        <w:t xml:space="preserve">June 2021. “The next generation: Former students join W&amp;M professor as Wilson China Fellows.” Available at </w:t>
      </w:r>
      <w:hyperlink r:id="rId14" w:history="1">
        <w:r w:rsidR="0099224D" w:rsidRPr="0099224D">
          <w:rPr>
            <w:rStyle w:val="Hyperlink"/>
            <w:rFonts w:ascii="Times New Roman" w:hAnsi="Times New Roman" w:cs="Times New Roman"/>
            <w:iCs/>
          </w:rPr>
          <w:t>http://</w:t>
        </w:r>
        <w:r w:rsidR="0099224D" w:rsidRPr="0099224D">
          <w:rPr>
            <w:rStyle w:val="Hyperlink"/>
            <w:rFonts w:ascii="Times New Roman" w:hAnsi="Times New Roman" w:cs="Times New Roman"/>
            <w:shd w:val="clear" w:color="auto" w:fill="FFFFFF"/>
          </w:rPr>
          <w:t>tinyurl.com/rh74kczr</w:t>
        </w:r>
      </w:hyperlink>
      <w:r w:rsidR="0099224D" w:rsidRPr="0099224D">
        <w:rPr>
          <w:rFonts w:ascii="Times New Roman" w:hAnsi="Times New Roman" w:cs="Times New Roman"/>
          <w:iCs/>
        </w:rPr>
        <w:t xml:space="preserve">. </w:t>
      </w:r>
    </w:p>
    <w:p w14:paraId="310B6F5B" w14:textId="77777777" w:rsidR="00F17D53" w:rsidRPr="0099224D" w:rsidRDefault="00F17D53" w:rsidP="00F17D53">
      <w:pPr>
        <w:spacing w:after="0"/>
        <w:ind w:left="-720"/>
        <w:rPr>
          <w:rFonts w:ascii="Times New Roman" w:hAnsi="Times New Roman" w:cs="Times New Roman"/>
          <w:iCs/>
        </w:rPr>
      </w:pPr>
    </w:p>
    <w:p w14:paraId="6B5B26A7" w14:textId="545324FD" w:rsidR="00A951EF" w:rsidRPr="00E94D61" w:rsidRDefault="00A951EF" w:rsidP="00A951EF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6BB8C" wp14:editId="08B5AC79">
                <wp:simplePos x="0" y="0"/>
                <wp:positionH relativeFrom="column">
                  <wp:posOffset>-462280</wp:posOffset>
                </wp:positionH>
                <wp:positionV relativeFrom="paragraph">
                  <wp:posOffset>168910</wp:posOffset>
                </wp:positionV>
                <wp:extent cx="6464935" cy="0"/>
                <wp:effectExtent l="0" t="0" r="120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F14B" id="AutoShape 3" o:spid="_x0000_s1026" type="#_x0000_t32" style="position:absolute;margin-left:-36.4pt;margin-top:13.3pt;width:50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    </w:pict>
          </mc:Fallback>
        </mc:AlternateContent>
      </w:r>
      <w:r w:rsidRPr="00E94D61">
        <w:rPr>
          <w:rFonts w:ascii="Times New Roman Bold" w:hAnsi="Times New Roman Bold"/>
          <w:b/>
          <w:bCs/>
          <w:sz w:val="24"/>
          <w:szCs w:val="24"/>
        </w:rPr>
        <w:t>Fellowships</w:t>
      </w:r>
    </w:p>
    <w:p w14:paraId="761EABD4" w14:textId="74B66AF2" w:rsidR="00591142" w:rsidRDefault="00A92FDD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 Bold" w:hAnsi="Times New Roman Bold"/>
          <w:b/>
          <w:bCs/>
        </w:rPr>
        <w:t>Wilson China Fellowship</w:t>
      </w:r>
      <w:r>
        <w:rPr>
          <w:rFonts w:ascii="Times New Roman Bold" w:hAnsi="Times New Roman Bold"/>
          <w:b/>
          <w:bCs/>
        </w:rPr>
        <w:tab/>
        <w:t xml:space="preserve">             </w:t>
      </w:r>
      <w:r w:rsidR="00A951EF">
        <w:rPr>
          <w:rFonts w:ascii="Times New Roman Bold" w:hAnsi="Times New Roman Bold"/>
          <w:b/>
          <w:bCs/>
        </w:rPr>
        <w:tab/>
      </w:r>
      <w:r w:rsidR="00A951EF">
        <w:rPr>
          <w:rFonts w:ascii="Times New Roman Bold" w:hAnsi="Times New Roman Bold"/>
          <w:b/>
          <w:bCs/>
        </w:rPr>
        <w:tab/>
      </w:r>
      <w:r w:rsidR="00A951EF">
        <w:rPr>
          <w:rFonts w:ascii="Times New Roman Bold" w:hAnsi="Times New Roman Bold"/>
          <w:b/>
          <w:bCs/>
        </w:rPr>
        <w:tab/>
      </w:r>
      <w:r w:rsidR="00A951EF">
        <w:rPr>
          <w:rFonts w:ascii="Times New Roman Bold" w:hAnsi="Times New Roman Bold"/>
          <w:b/>
          <w:bCs/>
        </w:rPr>
        <w:tab/>
      </w:r>
      <w:r w:rsidR="00A951EF"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 xml:space="preserve">                      </w:t>
      </w:r>
      <w:r w:rsidR="00A951EF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rch 2021</w:t>
      </w:r>
      <w:r w:rsidR="00A951E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March 2022</w:t>
      </w:r>
    </w:p>
    <w:p w14:paraId="1531BC28" w14:textId="7DE8A2BA" w:rsidR="00A92FDD" w:rsidRDefault="00A92FDD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Woodrow Wilson International Center for Scholars</w:t>
      </w:r>
    </w:p>
    <w:p w14:paraId="60B7B68D" w14:textId="02E3182B" w:rsidR="00A92FDD" w:rsidRDefault="00A92FDD" w:rsidP="00975C9A">
      <w:pPr>
        <w:spacing w:after="0"/>
        <w:ind w:left="-720"/>
        <w:rPr>
          <w:rFonts w:ascii="Times New Roman" w:hAnsi="Times New Roman" w:cs="Times New Roman"/>
        </w:rPr>
      </w:pPr>
    </w:p>
    <w:p w14:paraId="7B09B7E5" w14:textId="6C942068" w:rsidR="003818A2" w:rsidRPr="003818A2" w:rsidRDefault="003818A2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Summer Fellowship for Doctoral Students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May 2020 – August 2020</w:t>
      </w:r>
    </w:p>
    <w:p w14:paraId="42E6CB03" w14:textId="1D014D17" w:rsidR="003818A2" w:rsidRPr="003818A2" w:rsidRDefault="003818A2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Virginia College and Graduate School of Arts and Sciences </w:t>
      </w:r>
    </w:p>
    <w:p w14:paraId="4E1A1260" w14:textId="77777777" w:rsidR="003818A2" w:rsidRDefault="003818A2" w:rsidP="00975C9A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3B019250" w14:textId="3EE0B8B0" w:rsidR="00174746" w:rsidRDefault="00174746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Humane Studies Fellowship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3818A2">
        <w:rPr>
          <w:rFonts w:ascii="Times New Roman" w:hAnsi="Times New Roman" w:cs="Times New Roman"/>
        </w:rPr>
        <w:tab/>
      </w:r>
      <w:r w:rsidR="003818A2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August 2019 – August 2020</w:t>
      </w:r>
    </w:p>
    <w:p w14:paraId="5BCAFA2C" w14:textId="60D968E2" w:rsidR="00174746" w:rsidRPr="00174746" w:rsidRDefault="00174746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 for Human</w:t>
      </w:r>
      <w:r w:rsidR="00970BA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Studies at George Mason University</w:t>
      </w:r>
    </w:p>
    <w:p w14:paraId="0E101A48" w14:textId="77777777" w:rsidR="00174746" w:rsidRDefault="00174746" w:rsidP="00975C9A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5D22CE09" w14:textId="01A53C29" w:rsidR="00A92FDD" w:rsidRDefault="00A92FDD" w:rsidP="00975C9A">
      <w:pPr>
        <w:spacing w:after="0"/>
        <w:ind w:lef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Dissertation Completion Fellowship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r>
        <w:rPr>
          <w:rFonts w:ascii="Times New Roman" w:hAnsi="Times New Roman" w:cs="Times New Roman"/>
        </w:rPr>
        <w:t>August 2019 – May 2020</w:t>
      </w:r>
    </w:p>
    <w:p w14:paraId="29B45BA2" w14:textId="298609C3" w:rsidR="009D02BA" w:rsidRDefault="00A92FDD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Virginia Corcoran Department of History</w:t>
      </w:r>
    </w:p>
    <w:p w14:paraId="04B207CE" w14:textId="77777777" w:rsidR="009D02BA" w:rsidRDefault="009D02BA" w:rsidP="00975C9A">
      <w:pPr>
        <w:spacing w:after="0"/>
        <w:ind w:left="-720"/>
        <w:rPr>
          <w:rFonts w:ascii="Times New Roman" w:hAnsi="Times New Roman" w:cs="Times New Roman"/>
        </w:rPr>
      </w:pPr>
    </w:p>
    <w:p w14:paraId="5B64DD85" w14:textId="0D8E7D17" w:rsidR="00A92FDD" w:rsidRDefault="00A92FDD" w:rsidP="00975C9A">
      <w:pPr>
        <w:spacing w:after="0"/>
        <w:ind w:left="-720"/>
        <w:rPr>
          <w:rFonts w:ascii="Times New Roman Bold" w:hAnsi="Times New Roman Bold"/>
          <w:b/>
          <w:bCs/>
        </w:rPr>
      </w:pPr>
      <w:r>
        <w:rPr>
          <w:rFonts w:ascii="Times New Roman Bold" w:hAnsi="Times New Roman Bold"/>
          <w:b/>
          <w:bCs/>
        </w:rPr>
        <w:t xml:space="preserve">Adam Smith </w:t>
      </w:r>
      <w:proofErr w:type="gramStart"/>
      <w:r>
        <w:rPr>
          <w:rFonts w:ascii="Times New Roman Bold" w:hAnsi="Times New Roman Bold"/>
          <w:b/>
          <w:bCs/>
        </w:rPr>
        <w:t>Fellowship</w:t>
      </w:r>
      <w:r w:rsidR="00174746">
        <w:rPr>
          <w:rFonts w:ascii="Times New Roman Bold" w:hAnsi="Times New Roman Bold"/>
          <w:b/>
          <w:bCs/>
        </w:rPr>
        <w:t xml:space="preserve">  </w:t>
      </w:r>
      <w:r w:rsidR="00D76010">
        <w:rPr>
          <w:rFonts w:ascii="Times New Roman Bold" w:hAnsi="Times New Roman Bold"/>
          <w:b/>
          <w:bCs/>
        </w:rPr>
        <w:tab/>
      </w:r>
      <w:proofErr w:type="gramEnd"/>
      <w:r w:rsidR="00D76010">
        <w:rPr>
          <w:rFonts w:ascii="Times New Roman Bold" w:hAnsi="Times New Roman Bold"/>
          <w:b/>
          <w:bCs/>
        </w:rPr>
        <w:tab/>
      </w:r>
      <w:r w:rsidR="00D76010">
        <w:rPr>
          <w:rFonts w:ascii="Times New Roman Bold" w:hAnsi="Times New Roman Bold"/>
          <w:b/>
          <w:bCs/>
        </w:rPr>
        <w:tab/>
      </w:r>
      <w:r w:rsidR="00174746">
        <w:rPr>
          <w:rFonts w:ascii="Times New Roman Bold" w:hAnsi="Times New Roman Bold"/>
          <w:b/>
          <w:bCs/>
        </w:rPr>
        <w:t xml:space="preserve">         </w:t>
      </w:r>
      <w:r w:rsidR="003818A2">
        <w:rPr>
          <w:rFonts w:ascii="Times New Roman Bold" w:hAnsi="Times New Roman Bold"/>
          <w:b/>
          <w:bCs/>
        </w:rPr>
        <w:tab/>
      </w:r>
      <w:r w:rsidR="003818A2">
        <w:rPr>
          <w:rFonts w:ascii="Times New Roman Bold" w:hAnsi="Times New Roman Bold"/>
          <w:b/>
          <w:bCs/>
        </w:rPr>
        <w:tab/>
      </w:r>
      <w:r w:rsidR="003818A2">
        <w:rPr>
          <w:rFonts w:ascii="Times New Roman Bold" w:hAnsi="Times New Roman Bold"/>
          <w:b/>
          <w:bCs/>
        </w:rPr>
        <w:tab/>
      </w:r>
      <w:r w:rsidR="003818A2">
        <w:rPr>
          <w:rFonts w:ascii="Times New Roman Bold" w:hAnsi="Times New Roman Bold"/>
          <w:b/>
          <w:bCs/>
        </w:rPr>
        <w:tab/>
        <w:t xml:space="preserve">      </w:t>
      </w:r>
      <w:r w:rsidR="00D76010">
        <w:rPr>
          <w:rFonts w:ascii="Times New Roman" w:hAnsi="Times New Roman" w:cs="Times New Roman"/>
        </w:rPr>
        <w:t xml:space="preserve">September 2017 – </w:t>
      </w:r>
      <w:r w:rsidR="003818A2">
        <w:rPr>
          <w:rFonts w:ascii="Times New Roman" w:hAnsi="Times New Roman" w:cs="Times New Roman"/>
        </w:rPr>
        <w:t xml:space="preserve">July </w:t>
      </w:r>
      <w:r w:rsidR="00D76010">
        <w:rPr>
          <w:rFonts w:ascii="Times New Roman" w:hAnsi="Times New Roman" w:cs="Times New Roman"/>
        </w:rPr>
        <w:t>2019</w:t>
      </w:r>
    </w:p>
    <w:p w14:paraId="63FDE9E8" w14:textId="16BBEAC2" w:rsidR="00A92FDD" w:rsidRDefault="00A92FDD" w:rsidP="00975C9A">
      <w:pPr>
        <w:spacing w:after="0"/>
        <w:ind w:left="-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Mercatus</w:t>
      </w:r>
      <w:proofErr w:type="spellEnd"/>
      <w:r>
        <w:rPr>
          <w:rFonts w:ascii="Times New Roman" w:hAnsi="Times New Roman" w:cs="Times New Roman"/>
        </w:rPr>
        <w:t xml:space="preserve"> Center</w:t>
      </w:r>
      <w:r w:rsidR="00D76010">
        <w:rPr>
          <w:rFonts w:ascii="Times New Roman" w:hAnsi="Times New Roman" w:cs="Times New Roman"/>
        </w:rPr>
        <w:t xml:space="preserve"> at George Mason University</w:t>
      </w:r>
    </w:p>
    <w:p w14:paraId="4229D357" w14:textId="599D99A7" w:rsidR="00D76010" w:rsidRDefault="00D76010" w:rsidP="00975C9A">
      <w:pPr>
        <w:spacing w:after="0"/>
        <w:ind w:left="-720"/>
        <w:rPr>
          <w:rFonts w:ascii="Times New Roman" w:hAnsi="Times New Roman" w:cs="Times New Roman"/>
        </w:rPr>
      </w:pPr>
    </w:p>
    <w:p w14:paraId="0E1C8ED6" w14:textId="73AFFE66" w:rsidR="00D76010" w:rsidRDefault="00D76010" w:rsidP="00975C9A">
      <w:pPr>
        <w:spacing w:after="0"/>
        <w:ind w:left="-720"/>
        <w:rPr>
          <w:rFonts w:ascii="Times New Roman Bold" w:hAnsi="Times New Roman Bold"/>
        </w:rPr>
      </w:pPr>
      <w:r>
        <w:rPr>
          <w:rFonts w:ascii="Times New Roman Bold" w:hAnsi="Times New Roman Bold"/>
        </w:rPr>
        <w:t>Fudan Fellow Program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proofErr w:type="gramStart"/>
      <w:r>
        <w:rPr>
          <w:rFonts w:ascii="Times New Roman Bold" w:hAnsi="Times New Roman Bold"/>
        </w:rPr>
        <w:tab/>
        <w:t xml:space="preserve">  </w:t>
      </w:r>
      <w:r>
        <w:rPr>
          <w:rFonts w:ascii="Times New Roman" w:hAnsi="Times New Roman" w:cs="Times New Roman"/>
        </w:rPr>
        <w:t>August</w:t>
      </w:r>
      <w:proofErr w:type="gramEnd"/>
      <w:r>
        <w:rPr>
          <w:rFonts w:ascii="Times New Roman" w:hAnsi="Times New Roman" w:cs="Times New Roman"/>
        </w:rPr>
        <w:t xml:space="preserve"> 2017 – December 2017</w:t>
      </w:r>
    </w:p>
    <w:p w14:paraId="05CF6809" w14:textId="3AC5C62B" w:rsidR="00D76010" w:rsidRDefault="00D76010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Fudan University, Fudan Institute for Advanced Study</w:t>
      </w:r>
    </w:p>
    <w:p w14:paraId="50502F6C" w14:textId="3685F158" w:rsidR="009D02BA" w:rsidRDefault="009D02BA" w:rsidP="00975C9A">
      <w:pPr>
        <w:spacing w:after="0"/>
        <w:ind w:left="-720"/>
        <w:rPr>
          <w:rFonts w:ascii="Times New Roman" w:hAnsi="Times New Roman" w:cs="Times New Roman"/>
        </w:rPr>
      </w:pPr>
    </w:p>
    <w:p w14:paraId="4B889D40" w14:textId="7EDEA028" w:rsidR="009D02BA" w:rsidRPr="009D02BA" w:rsidRDefault="009D02BA" w:rsidP="00975C9A">
      <w:pPr>
        <w:spacing w:after="0"/>
        <w:ind w:lef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Dumas Malone Graduate Research Fellowship</w:t>
      </w:r>
      <w:r w:rsidRPr="009D0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August</w:t>
      </w:r>
      <w:proofErr w:type="gramEnd"/>
      <w:r>
        <w:rPr>
          <w:rFonts w:ascii="Times New Roman" w:hAnsi="Times New Roman" w:cs="Times New Roman"/>
        </w:rPr>
        <w:t xml:space="preserve"> 2017 – December 2017</w:t>
      </w:r>
    </w:p>
    <w:p w14:paraId="1881617F" w14:textId="208AA27D" w:rsidR="009D02BA" w:rsidRDefault="003818A2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Virginia Office of Graduate and Postdoctoral Affairs</w:t>
      </w:r>
    </w:p>
    <w:p w14:paraId="018868E2" w14:textId="692C66EA" w:rsidR="00A84B5B" w:rsidRDefault="00A84B5B" w:rsidP="00975C9A">
      <w:pPr>
        <w:spacing w:after="0"/>
        <w:ind w:left="-720"/>
        <w:rPr>
          <w:rFonts w:ascii="Times New Roman" w:hAnsi="Times New Roman" w:cs="Times New Roman"/>
        </w:rPr>
      </w:pPr>
    </w:p>
    <w:p w14:paraId="6774FD6B" w14:textId="23071D0F" w:rsidR="00A84B5B" w:rsidRDefault="00A84B5B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Graduate Fellowship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August 2014 – May 2019 </w:t>
      </w:r>
    </w:p>
    <w:p w14:paraId="62F28703" w14:textId="5BAE5154" w:rsidR="00A84B5B" w:rsidRPr="00A84B5B" w:rsidRDefault="00A84B5B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Virginia Corcoran Department of History</w:t>
      </w:r>
    </w:p>
    <w:p w14:paraId="1B4A487F" w14:textId="01A5BD9E" w:rsidR="009D02BA" w:rsidRDefault="009D02BA" w:rsidP="00975C9A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0DCF3F48" w14:textId="5854637A" w:rsidR="003818A2" w:rsidRPr="00E94D61" w:rsidRDefault="003818A2" w:rsidP="00975C9A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211B4" wp14:editId="687E0BC4">
                <wp:simplePos x="0" y="0"/>
                <wp:positionH relativeFrom="column">
                  <wp:posOffset>-462280</wp:posOffset>
                </wp:positionH>
                <wp:positionV relativeFrom="paragraph">
                  <wp:posOffset>168910</wp:posOffset>
                </wp:positionV>
                <wp:extent cx="6464935" cy="0"/>
                <wp:effectExtent l="0" t="0" r="1206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47AD" id="AutoShape 3" o:spid="_x0000_s1026" type="#_x0000_t32" style="position:absolute;margin-left:-36.4pt;margin-top:13.3pt;width:509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    </w:pict>
          </mc:Fallback>
        </mc:AlternateContent>
      </w:r>
      <w:r w:rsidR="00F74C47" w:rsidRPr="00E94D61">
        <w:rPr>
          <w:rFonts w:ascii="Times New Roman Bold" w:hAnsi="Times New Roman Bold"/>
          <w:b/>
          <w:bCs/>
          <w:sz w:val="24"/>
          <w:szCs w:val="24"/>
        </w:rPr>
        <w:t xml:space="preserve">Research and Travel </w:t>
      </w:r>
      <w:r w:rsidRPr="00E94D61">
        <w:rPr>
          <w:rFonts w:ascii="Times New Roman Bold" w:hAnsi="Times New Roman Bold"/>
          <w:b/>
          <w:bCs/>
          <w:sz w:val="24"/>
          <w:szCs w:val="24"/>
        </w:rPr>
        <w:t>Grants</w:t>
      </w:r>
    </w:p>
    <w:p w14:paraId="16DED379" w14:textId="0C0DF07A" w:rsidR="009D02BA" w:rsidRPr="009D02BA" w:rsidRDefault="009D02BA" w:rsidP="00975C9A">
      <w:pPr>
        <w:spacing w:after="0"/>
        <w:ind w:left="-720"/>
        <w:rPr>
          <w:rFonts w:ascii="Times New Roman Bold" w:hAnsi="Times New Roman Bold"/>
        </w:rPr>
      </w:pPr>
      <w:r>
        <w:rPr>
          <w:rFonts w:ascii="Times New Roman" w:hAnsi="Times New Roman" w:cs="Times New Roman"/>
          <w:b/>
          <w:bCs/>
        </w:rPr>
        <w:t xml:space="preserve">Buckner W. Clay Endowment for the Humanities </w:t>
      </w:r>
      <w:proofErr w:type="gramStart"/>
      <w:r>
        <w:rPr>
          <w:rFonts w:ascii="Times New Roman" w:hAnsi="Times New Roman" w:cs="Times New Roman"/>
          <w:b/>
          <w:bCs/>
        </w:rPr>
        <w:t>Grant</w:t>
      </w:r>
      <w:r w:rsidRPr="009D0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August 2017 – December 2017</w:t>
      </w:r>
    </w:p>
    <w:p w14:paraId="0FAC4FB7" w14:textId="5854D5AA" w:rsidR="009D02BA" w:rsidRDefault="009D02BA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Virginia Institute of the Humanities &amp; Global Cultures </w:t>
      </w:r>
    </w:p>
    <w:p w14:paraId="0CB05125" w14:textId="77777777" w:rsidR="00952BB5" w:rsidRDefault="00952BB5" w:rsidP="00975C9A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4995CA07" w14:textId="06FC009E" w:rsidR="00A84B5B" w:rsidRDefault="00A84B5B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Department of History Research Grant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r>
        <w:rPr>
          <w:rFonts w:ascii="Times New Roman" w:hAnsi="Times New Roman" w:cs="Times New Roman"/>
        </w:rPr>
        <w:t>May 2017 – August 2017</w:t>
      </w:r>
    </w:p>
    <w:p w14:paraId="01671D73" w14:textId="574E4B56" w:rsidR="00A84B5B" w:rsidRDefault="00A84B5B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Virginia Corcoran Department of History</w:t>
      </w:r>
    </w:p>
    <w:p w14:paraId="71AD0C43" w14:textId="16BC675F" w:rsidR="00A84B5B" w:rsidRDefault="00A84B5B" w:rsidP="00975C9A">
      <w:pPr>
        <w:spacing w:after="0"/>
        <w:ind w:left="-720"/>
        <w:rPr>
          <w:rFonts w:ascii="Times New Roman" w:hAnsi="Times New Roman" w:cs="Times New Roman"/>
        </w:rPr>
      </w:pPr>
    </w:p>
    <w:p w14:paraId="54D652E5" w14:textId="598B13DD" w:rsidR="00A84B5B" w:rsidRDefault="00A84B5B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 Bold" w:hAnsi="Times New Roman Bold"/>
        </w:rPr>
        <w:t>Weedon Grant</w:t>
      </w:r>
      <w:r>
        <w:rPr>
          <w:rFonts w:ascii="Times New Roman Bold" w:hAnsi="Times New Roman Bold"/>
          <w:b/>
          <w:bCs/>
        </w:rPr>
        <w:t xml:space="preserve"> </w:t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</w:rPr>
        <w:t xml:space="preserve">           </w:t>
      </w:r>
      <w:r>
        <w:rPr>
          <w:rFonts w:ascii="Times New Roman" w:hAnsi="Times New Roman" w:cs="Times New Roman"/>
        </w:rPr>
        <w:t>May 2017 – August 2017</w:t>
      </w:r>
    </w:p>
    <w:p w14:paraId="4785DA41" w14:textId="38B8F3CB" w:rsidR="00A84B5B" w:rsidRDefault="00A84B5B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Virginia East Asian Studies Department</w:t>
      </w:r>
    </w:p>
    <w:p w14:paraId="2A6D94E7" w14:textId="48F639CF" w:rsidR="00A84B5B" w:rsidRDefault="00A84B5B" w:rsidP="00975C9A">
      <w:pPr>
        <w:spacing w:after="0"/>
        <w:ind w:left="-720"/>
        <w:rPr>
          <w:rFonts w:ascii="Times New Roman" w:hAnsi="Times New Roman" w:cs="Times New Roman"/>
        </w:rPr>
      </w:pPr>
    </w:p>
    <w:p w14:paraId="0806B184" w14:textId="69FA7FB6" w:rsidR="00F74C47" w:rsidRDefault="00F74C47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Sophomore/Junior Monroe Grant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r>
        <w:rPr>
          <w:rFonts w:ascii="Times New Roman" w:hAnsi="Times New Roman" w:cs="Times New Roman"/>
        </w:rPr>
        <w:t>May 2011 – August 2011</w:t>
      </w:r>
    </w:p>
    <w:p w14:paraId="4A02638D" w14:textId="368ED34E" w:rsidR="00F74C47" w:rsidRPr="00F74C47" w:rsidRDefault="00F74C47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William and Mary James Monroe Scholars Program</w:t>
      </w:r>
    </w:p>
    <w:p w14:paraId="16D78197" w14:textId="77777777" w:rsidR="00F74C47" w:rsidRDefault="00F74C47" w:rsidP="00975C9A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29149683" w14:textId="7334B3DC" w:rsidR="00A84B5B" w:rsidRDefault="00F74C47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First-Year Monroe Grant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May 2008 – August 2008</w:t>
      </w:r>
    </w:p>
    <w:p w14:paraId="47E4F216" w14:textId="1DA70FE0" w:rsidR="00F74C47" w:rsidRDefault="00F74C47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William and Mary James Monroe Scholars Program</w:t>
      </w:r>
    </w:p>
    <w:p w14:paraId="2D18CFD4" w14:textId="2BE9CE7C" w:rsidR="00F74C47" w:rsidRDefault="00F74C47" w:rsidP="00975C9A">
      <w:pPr>
        <w:spacing w:after="0"/>
        <w:ind w:left="-720"/>
        <w:rPr>
          <w:rFonts w:ascii="Times New Roman" w:hAnsi="Times New Roman" w:cs="Times New Roman"/>
        </w:rPr>
      </w:pPr>
    </w:p>
    <w:p w14:paraId="675D63BE" w14:textId="54DDE701" w:rsidR="00F74C47" w:rsidRPr="00E94D61" w:rsidRDefault="00F74C47" w:rsidP="00F74C47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853C2" wp14:editId="1441E3E4">
                <wp:simplePos x="0" y="0"/>
                <wp:positionH relativeFrom="column">
                  <wp:posOffset>-462280</wp:posOffset>
                </wp:positionH>
                <wp:positionV relativeFrom="paragraph">
                  <wp:posOffset>168910</wp:posOffset>
                </wp:positionV>
                <wp:extent cx="6464935" cy="0"/>
                <wp:effectExtent l="0" t="0" r="1206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564F" id="AutoShape 3" o:spid="_x0000_s1026" type="#_x0000_t32" style="position:absolute;margin-left:-36.4pt;margin-top:13.3pt;width:509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    </w:pict>
          </mc:Fallback>
        </mc:AlternateContent>
      </w:r>
      <w:r w:rsidR="00B722EE" w:rsidRPr="00E94D61">
        <w:rPr>
          <w:rFonts w:ascii="Times New Roman Bold" w:hAnsi="Times New Roman Bold"/>
          <w:b/>
          <w:bCs/>
          <w:sz w:val="24"/>
          <w:szCs w:val="24"/>
        </w:rPr>
        <w:t xml:space="preserve">Select </w:t>
      </w:r>
      <w:r w:rsidRPr="00E94D61">
        <w:rPr>
          <w:rFonts w:ascii="Times New Roman Bold" w:hAnsi="Times New Roman Bold"/>
          <w:b/>
          <w:bCs/>
          <w:sz w:val="24"/>
          <w:szCs w:val="24"/>
        </w:rPr>
        <w:t>Conference Presentations</w:t>
      </w:r>
    </w:p>
    <w:p w14:paraId="23D965AB" w14:textId="1B01DDD0" w:rsidR="001B2EA2" w:rsidRPr="001B2EA2" w:rsidRDefault="001B2EA2" w:rsidP="00B722E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Organizer and panelist for </w:t>
      </w:r>
      <w:r>
        <w:rPr>
          <w:rFonts w:ascii="Times New Roman" w:hAnsi="Times New Roman" w:cs="Times New Roman"/>
          <w:i/>
          <w:iCs/>
        </w:rPr>
        <w:t>War, Revolution, and Memory: How China and Korea’s Recent Past Haunts the Present</w:t>
      </w:r>
      <w:r>
        <w:rPr>
          <w:rFonts w:ascii="Times New Roman" w:hAnsi="Times New Roman" w:cs="Times New Roman"/>
        </w:rPr>
        <w:t xml:space="preserve">, to be presented at the </w:t>
      </w:r>
      <w:r>
        <w:rPr>
          <w:rFonts w:ascii="Times New Roman" w:hAnsi="Times New Roman" w:cs="Times New Roman"/>
          <w:i/>
          <w:iCs/>
        </w:rPr>
        <w:t>Association of Asian Studies Annual Conference</w:t>
      </w:r>
      <w:r>
        <w:rPr>
          <w:rFonts w:ascii="Times New Roman" w:hAnsi="Times New Roman" w:cs="Times New Roman"/>
        </w:rPr>
        <w:t>, Boston, MA, March 2023.</w:t>
      </w:r>
    </w:p>
    <w:p w14:paraId="2D12A02C" w14:textId="77777777" w:rsidR="001B2EA2" w:rsidRDefault="001B2EA2" w:rsidP="00B722EE">
      <w:pPr>
        <w:spacing w:after="0"/>
        <w:ind w:left="-720"/>
        <w:rPr>
          <w:rFonts w:ascii="Times New Roman" w:hAnsi="Times New Roman" w:cs="Times New Roman"/>
        </w:rPr>
      </w:pPr>
    </w:p>
    <w:p w14:paraId="37F19823" w14:textId="304662F2" w:rsidR="001B2EA2" w:rsidRPr="001B2EA2" w:rsidRDefault="001B2EA2" w:rsidP="00B722E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Discussant for panel </w:t>
      </w:r>
      <w:r w:rsidRPr="001B2EA2">
        <w:rPr>
          <w:rFonts w:ascii="Times New Roman" w:hAnsi="Times New Roman" w:cs="Times New Roman"/>
          <w:i/>
          <w:iCs/>
        </w:rPr>
        <w:t>Not Comfortable: Nation and “Comfort Women” Museums in East Asia</w:t>
      </w:r>
      <w:r>
        <w:rPr>
          <w:rFonts w:ascii="Times New Roman" w:hAnsi="Times New Roman" w:cs="Times New Roman"/>
        </w:rPr>
        <w:t xml:space="preserve">, to be presented at the </w:t>
      </w:r>
      <w:r>
        <w:rPr>
          <w:rFonts w:ascii="Times New Roman" w:hAnsi="Times New Roman" w:cs="Times New Roman"/>
          <w:i/>
          <w:iCs/>
        </w:rPr>
        <w:t>Association of Asian Studies Annual Conference</w:t>
      </w:r>
      <w:r>
        <w:rPr>
          <w:rFonts w:ascii="Times New Roman" w:hAnsi="Times New Roman" w:cs="Times New Roman"/>
        </w:rPr>
        <w:t>, Boston, MA, February 2023.</w:t>
      </w:r>
    </w:p>
    <w:p w14:paraId="4FB4C5B5" w14:textId="77777777" w:rsidR="001B2EA2" w:rsidRDefault="001B2EA2" w:rsidP="00B722EE">
      <w:pPr>
        <w:spacing w:after="0"/>
        <w:ind w:left="-720"/>
        <w:rPr>
          <w:rFonts w:ascii="Times New Roman" w:hAnsi="Times New Roman" w:cs="Times New Roman"/>
        </w:rPr>
      </w:pPr>
    </w:p>
    <w:p w14:paraId="58B902F5" w14:textId="4A664012" w:rsidR="00B722EE" w:rsidRDefault="00B722EE" w:rsidP="00B722E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“From Regional to National: Northeastern Scholars and the National Discourse on the War of Resistance against Japan,” presented at the </w:t>
      </w:r>
      <w:r w:rsidRPr="00B722EE">
        <w:rPr>
          <w:rFonts w:ascii="Times New Roman" w:hAnsi="Times New Roman" w:cs="Times New Roman"/>
          <w:i/>
          <w:iCs/>
        </w:rPr>
        <w:t>Wilson China Fellowship Conference</w:t>
      </w:r>
      <w:r>
        <w:rPr>
          <w:rFonts w:ascii="Times New Roman" w:hAnsi="Times New Roman" w:cs="Times New Roman"/>
        </w:rPr>
        <w:t>, Washington, DC, March 2022.</w:t>
      </w:r>
    </w:p>
    <w:p w14:paraId="19D45DE5" w14:textId="77777777" w:rsidR="00B722EE" w:rsidRDefault="00B722EE" w:rsidP="00B722EE">
      <w:pPr>
        <w:spacing w:after="0"/>
        <w:ind w:left="-720"/>
        <w:rPr>
          <w:rFonts w:ascii="Times New Roman" w:hAnsi="Times New Roman" w:cs="Times New Roman"/>
        </w:rPr>
      </w:pPr>
    </w:p>
    <w:p w14:paraId="133734C3" w14:textId="7EB66E4A" w:rsidR="00B722EE" w:rsidRDefault="001B2EA2" w:rsidP="00B722E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Organizer and panelist for </w:t>
      </w:r>
      <w:r w:rsidR="00B722EE">
        <w:rPr>
          <w:rFonts w:ascii="Times New Roman" w:hAnsi="Times New Roman" w:cs="Times New Roman"/>
        </w:rPr>
        <w:t xml:space="preserve">“The Nationalization of a Regional Narrative: Shenyang’s September 18th Museum,” presented at the </w:t>
      </w:r>
      <w:r w:rsidR="00B722EE">
        <w:rPr>
          <w:rFonts w:ascii="Times New Roman" w:hAnsi="Times New Roman" w:cs="Times New Roman"/>
          <w:i/>
          <w:iCs/>
        </w:rPr>
        <w:t>Association of Asian Studies Annual Conference</w:t>
      </w:r>
      <w:r w:rsidR="00B722EE">
        <w:rPr>
          <w:rFonts w:ascii="Times New Roman" w:hAnsi="Times New Roman" w:cs="Times New Roman"/>
        </w:rPr>
        <w:t xml:space="preserve">, Boston, MA, March 2021. </w:t>
      </w:r>
    </w:p>
    <w:p w14:paraId="5822AD8F" w14:textId="77777777" w:rsidR="00B722EE" w:rsidRDefault="00B722EE" w:rsidP="00B722EE">
      <w:pPr>
        <w:spacing w:after="0"/>
        <w:ind w:left="-720"/>
        <w:rPr>
          <w:rFonts w:ascii="Times New Roman" w:hAnsi="Times New Roman" w:cs="Times New Roman"/>
        </w:rPr>
      </w:pPr>
    </w:p>
    <w:p w14:paraId="25FA12CA" w14:textId="77777777" w:rsidR="00146FEA" w:rsidRDefault="00B722EE" w:rsidP="00B722E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“Beyond a ‘Site of Memory’: The Puppet Emperor Palace Museum,” presented at </w:t>
      </w:r>
      <w:r w:rsidR="00146FEA">
        <w:rPr>
          <w:rFonts w:ascii="Times New Roman" w:hAnsi="Times New Roman" w:cs="Times New Roman"/>
          <w:i/>
          <w:iCs/>
        </w:rPr>
        <w:t>Contesting Memorial Spaces in the Asia-Pacific</w:t>
      </w:r>
      <w:r w:rsidR="00146FEA">
        <w:rPr>
          <w:rFonts w:ascii="Times New Roman" w:hAnsi="Times New Roman" w:cs="Times New Roman"/>
        </w:rPr>
        <w:t>, Kyushu University, Fukuoka, November 2020.</w:t>
      </w:r>
    </w:p>
    <w:p w14:paraId="3B136E63" w14:textId="77777777" w:rsidR="00146FEA" w:rsidRDefault="00146FEA" w:rsidP="00B722EE">
      <w:pPr>
        <w:spacing w:after="0"/>
        <w:ind w:left="-720"/>
        <w:rPr>
          <w:rFonts w:ascii="Times New Roman" w:hAnsi="Times New Roman" w:cs="Times New Roman"/>
        </w:rPr>
      </w:pPr>
    </w:p>
    <w:p w14:paraId="2F727467" w14:textId="77777777" w:rsidR="00146FEA" w:rsidRDefault="00146FEA" w:rsidP="00B722E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“Memorializing Martyrs and Consolidating Party Identity: The 1948 Construction and Legacy of Harbin’s Northeastern Martyrs Memorial Hall,” presented at </w:t>
      </w:r>
      <w:r>
        <w:rPr>
          <w:rFonts w:ascii="Times New Roman" w:hAnsi="Times New Roman" w:cs="Times New Roman"/>
          <w:i/>
          <w:iCs/>
        </w:rPr>
        <w:t>Memory and Memorialization in the 20th Century People’s Republic of China</w:t>
      </w:r>
      <w:r>
        <w:rPr>
          <w:rFonts w:ascii="Times New Roman" w:hAnsi="Times New Roman" w:cs="Times New Roman"/>
        </w:rPr>
        <w:t>, Edinburgh, Scotland, October 2018.</w:t>
      </w:r>
    </w:p>
    <w:p w14:paraId="71DCE3DB" w14:textId="77777777" w:rsidR="00146FEA" w:rsidRDefault="00146FEA" w:rsidP="00B722EE">
      <w:pPr>
        <w:spacing w:after="0"/>
        <w:ind w:left="-720"/>
        <w:rPr>
          <w:rFonts w:ascii="Times New Roman" w:hAnsi="Times New Roman" w:cs="Times New Roman"/>
        </w:rPr>
      </w:pPr>
    </w:p>
    <w:p w14:paraId="1A93394E" w14:textId="77C30479" w:rsidR="00146FEA" w:rsidRDefault="00146FEA" w:rsidP="00B722E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“Memorializing Martyrs and Consolidating Party Identity: The 1948 Construction and Legacy of Harbin’s Northeastern Martyrs Memorial Hall,” presented at </w:t>
      </w:r>
      <w:r>
        <w:rPr>
          <w:rFonts w:ascii="Times New Roman" w:hAnsi="Times New Roman" w:cs="Times New Roman"/>
          <w:i/>
          <w:iCs/>
        </w:rPr>
        <w:t>Association of Asian Studies in Asia</w:t>
      </w:r>
      <w:r>
        <w:rPr>
          <w:rFonts w:ascii="Times New Roman" w:hAnsi="Times New Roman" w:cs="Times New Roman"/>
        </w:rPr>
        <w:t>, New Delhi, India, July 2018.</w:t>
      </w:r>
    </w:p>
    <w:p w14:paraId="28582A5F" w14:textId="77777777" w:rsidR="00146FEA" w:rsidRDefault="00146FEA" w:rsidP="00B722EE">
      <w:pPr>
        <w:spacing w:after="0"/>
        <w:ind w:left="-720"/>
        <w:rPr>
          <w:rFonts w:ascii="Times New Roman" w:hAnsi="Times New Roman" w:cs="Times New Roman"/>
        </w:rPr>
      </w:pPr>
    </w:p>
    <w:p w14:paraId="4EB0C983" w14:textId="36275DC1" w:rsidR="00B722EE" w:rsidRDefault="00146FEA" w:rsidP="00B722E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“Minority Memories of Manchukuo: The Manchu and Mongol Experiences,” presented at </w:t>
      </w:r>
      <w:r>
        <w:rPr>
          <w:rFonts w:ascii="Times New Roman" w:hAnsi="Times New Roman" w:cs="Times New Roman"/>
          <w:i/>
          <w:iCs/>
        </w:rPr>
        <w:t>Association of Asian Studies in Asia</w:t>
      </w:r>
      <w:r w:rsidR="00431E21">
        <w:rPr>
          <w:rFonts w:ascii="Times New Roman" w:hAnsi="Times New Roman" w:cs="Times New Roman"/>
        </w:rPr>
        <w:t>, Seoul, South Korea, July 2017.</w:t>
      </w:r>
    </w:p>
    <w:p w14:paraId="2F39E186" w14:textId="5A8D8FCB" w:rsidR="00431E21" w:rsidRDefault="00431E21" w:rsidP="00B722EE">
      <w:pPr>
        <w:spacing w:after="0"/>
        <w:ind w:left="-720"/>
        <w:rPr>
          <w:rFonts w:ascii="Times New Roman" w:hAnsi="Times New Roman" w:cs="Times New Roman"/>
        </w:rPr>
      </w:pPr>
    </w:p>
    <w:p w14:paraId="75058F6D" w14:textId="33BE6729" w:rsidR="00B722EE" w:rsidRPr="00D732B9" w:rsidRDefault="00431E21" w:rsidP="00975C9A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“Rediscovering China Through Denouncing Japan: Chinese Scholars as Nation Builders in the 1930s,” presented at </w:t>
      </w:r>
      <w:r>
        <w:rPr>
          <w:rFonts w:ascii="Times New Roman" w:hAnsi="Times New Roman" w:cs="Times New Roman"/>
          <w:i/>
          <w:iCs/>
        </w:rPr>
        <w:t>Southeast Conference of the Association of Asian Studies</w:t>
      </w:r>
      <w:r>
        <w:rPr>
          <w:rFonts w:ascii="Times New Roman" w:hAnsi="Times New Roman" w:cs="Times New Roman"/>
        </w:rPr>
        <w:t>, Harrisonburg, VA, January 2016.</w:t>
      </w:r>
    </w:p>
    <w:p w14:paraId="5CA8C78D" w14:textId="77777777" w:rsidR="00B722EE" w:rsidRPr="00B722EE" w:rsidRDefault="00B722EE" w:rsidP="00975C9A">
      <w:pPr>
        <w:spacing w:after="0"/>
        <w:ind w:left="-720"/>
        <w:rPr>
          <w:rFonts w:ascii="Times New Roman Bold" w:hAnsi="Times New Roman Bold"/>
        </w:rPr>
      </w:pPr>
    </w:p>
    <w:p w14:paraId="43A3360D" w14:textId="157780C2" w:rsidR="00F74C47" w:rsidRPr="00E94D61" w:rsidRDefault="00387792" w:rsidP="00387792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CAFC7" wp14:editId="665017CB">
                <wp:simplePos x="0" y="0"/>
                <wp:positionH relativeFrom="column">
                  <wp:posOffset>-462280</wp:posOffset>
                </wp:positionH>
                <wp:positionV relativeFrom="paragraph">
                  <wp:posOffset>168910</wp:posOffset>
                </wp:positionV>
                <wp:extent cx="6464935" cy="0"/>
                <wp:effectExtent l="0" t="0" r="1206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97B3" id="AutoShape 3" o:spid="_x0000_s1026" type="#_x0000_t32" style="position:absolute;margin-left:-36.4pt;margin-top:13.3pt;width:509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    </w:pict>
          </mc:Fallback>
        </mc:AlternateContent>
      </w:r>
      <w:r w:rsidRPr="00E94D61">
        <w:rPr>
          <w:rFonts w:ascii="Times New Roman Bold" w:hAnsi="Times New Roman Bold"/>
          <w:b/>
          <w:bCs/>
          <w:sz w:val="24"/>
          <w:szCs w:val="24"/>
        </w:rPr>
        <w:t xml:space="preserve">Teaching and Advising </w:t>
      </w:r>
    </w:p>
    <w:p w14:paraId="24934CEC" w14:textId="70F4AEE9" w:rsidR="00387792" w:rsidRDefault="00387792" w:rsidP="00387792">
      <w:pPr>
        <w:spacing w:after="0"/>
        <w:ind w:left="-720"/>
        <w:rPr>
          <w:rFonts w:ascii="Times New Roman" w:hAnsi="Times New Roman" w:cs="Times New Roman"/>
          <w:i/>
          <w:iCs/>
          <w:u w:val="single"/>
        </w:rPr>
      </w:pPr>
      <w:r w:rsidRPr="00387792">
        <w:rPr>
          <w:rFonts w:ascii="Times New Roman" w:hAnsi="Times New Roman" w:cs="Times New Roman"/>
          <w:i/>
          <w:iCs/>
          <w:u w:val="single"/>
        </w:rPr>
        <w:t>Adjunct Professor, American University</w:t>
      </w:r>
    </w:p>
    <w:p w14:paraId="75E71F6C" w14:textId="348DA1BA" w:rsidR="00387792" w:rsidRDefault="00387792" w:rsidP="00387792">
      <w:pPr>
        <w:spacing w:after="0"/>
        <w:ind w:left="-720"/>
        <w:rPr>
          <w:rFonts w:ascii="Times New Roman" w:hAnsi="Times New Roman" w:cs="Times New Roman"/>
        </w:rPr>
      </w:pPr>
      <w:r w:rsidRPr="00E94D61">
        <w:rPr>
          <w:rFonts w:ascii="Times New Roman" w:hAnsi="Times New Roman" w:cs="Times New Roman"/>
          <w:b/>
          <w:bCs/>
        </w:rPr>
        <w:t>APDS 200:</w:t>
      </w:r>
      <w:r>
        <w:rPr>
          <w:rFonts w:ascii="Times New Roman" w:hAnsi="Times New Roman" w:cs="Times New Roman"/>
        </w:rPr>
        <w:t xml:space="preserve"> </w:t>
      </w:r>
      <w:r w:rsidRPr="00387792">
        <w:rPr>
          <w:rFonts w:ascii="Times New Roman" w:hAnsi="Times New Roman" w:cs="Times New Roman"/>
          <w:b/>
          <w:bCs/>
        </w:rPr>
        <w:t>Modern East Asia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Fall 2022</w:t>
      </w:r>
    </w:p>
    <w:p w14:paraId="38823D61" w14:textId="77797FC9" w:rsidR="00387792" w:rsidRDefault="00387792" w:rsidP="00387792">
      <w:pPr>
        <w:spacing w:after="0"/>
        <w:ind w:left="-720"/>
        <w:rPr>
          <w:rFonts w:ascii="Times New Roman" w:hAnsi="Times New Roman" w:cs="Times New Roman"/>
        </w:rPr>
      </w:pPr>
    </w:p>
    <w:p w14:paraId="0B284227" w14:textId="658EF50A" w:rsidR="00387792" w:rsidRDefault="00387792" w:rsidP="00387792">
      <w:pPr>
        <w:spacing w:after="0"/>
        <w:ind w:left="-720"/>
        <w:rPr>
          <w:rFonts w:ascii="Times New Roman" w:hAnsi="Times New Roman" w:cs="Times New Roman"/>
          <w:i/>
          <w:iCs/>
          <w:u w:val="single"/>
        </w:rPr>
      </w:pPr>
      <w:r w:rsidRPr="00387792">
        <w:rPr>
          <w:rFonts w:ascii="Times New Roman" w:hAnsi="Times New Roman" w:cs="Times New Roman"/>
          <w:i/>
          <w:iCs/>
          <w:u w:val="single"/>
        </w:rPr>
        <w:t>Adjunct Professor, The College of William and Mary</w:t>
      </w:r>
    </w:p>
    <w:p w14:paraId="385B64AA" w14:textId="6D707454" w:rsidR="00387792" w:rsidRDefault="00E94D61" w:rsidP="00387792">
      <w:pPr>
        <w:spacing w:after="0"/>
        <w:ind w:left="-720"/>
        <w:rPr>
          <w:rFonts w:ascii="Times New Roman" w:hAnsi="Times New Roman" w:cs="Times New Roman"/>
        </w:rPr>
      </w:pPr>
      <w:r w:rsidRPr="00E94D61">
        <w:rPr>
          <w:rFonts w:ascii="Times New Roman" w:hAnsi="Times New Roman" w:cs="Times New Roman"/>
          <w:b/>
          <w:bCs/>
        </w:rPr>
        <w:t>HIST 212: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WWII in East Asia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Summer 2022 </w:t>
      </w:r>
    </w:p>
    <w:p w14:paraId="0E2BB148" w14:textId="3D3CC6E3" w:rsidR="00E94D61" w:rsidRDefault="00E94D61" w:rsidP="00387792">
      <w:pPr>
        <w:spacing w:after="0"/>
        <w:ind w:left="-720"/>
        <w:rPr>
          <w:rFonts w:ascii="Times New Roman Bold" w:hAnsi="Times New Roman Bold"/>
        </w:rPr>
      </w:pPr>
    </w:p>
    <w:p w14:paraId="6DA5315D" w14:textId="14F0FC52" w:rsidR="00E94D61" w:rsidRDefault="00E94D61" w:rsidP="00E94D6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 Bold" w:hAnsi="Times New Roman Bold"/>
        </w:rPr>
        <w:t>HIST 100: Historical Memory of WWII in East Asia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      </w:t>
      </w:r>
      <w:r>
        <w:rPr>
          <w:rFonts w:ascii="Times New Roman" w:hAnsi="Times New Roman" w:cs="Times New Roman"/>
        </w:rPr>
        <w:t xml:space="preserve">Spring 2022 </w:t>
      </w:r>
    </w:p>
    <w:p w14:paraId="7C0CA18A" w14:textId="0B9E1D7A" w:rsidR="00E94D61" w:rsidRDefault="00E94D61" w:rsidP="00E94D61">
      <w:pPr>
        <w:spacing w:after="0"/>
        <w:ind w:left="-720"/>
        <w:rPr>
          <w:rFonts w:ascii="Times New Roman" w:hAnsi="Times New Roman" w:cs="Times New Roman"/>
        </w:rPr>
      </w:pPr>
    </w:p>
    <w:p w14:paraId="6B33F2BB" w14:textId="10F582B3" w:rsidR="00E94D61" w:rsidRDefault="00E94D61" w:rsidP="00E94D6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HIST 100: The Life and Legacy of Mao Zedong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     Spring 2022 </w:t>
      </w:r>
    </w:p>
    <w:p w14:paraId="4BDD8BFD" w14:textId="42F3E220" w:rsidR="00E94D61" w:rsidRPr="00E94D61" w:rsidRDefault="00E94D61" w:rsidP="00E94D61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3D6A17E7" w14:textId="5E6EA859" w:rsidR="0056508E" w:rsidRDefault="0056508E" w:rsidP="0056508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CHIN 322: 20th Century Chinese Literature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     Spring 2022 </w:t>
      </w:r>
    </w:p>
    <w:p w14:paraId="07F6A6C3" w14:textId="001F97C2" w:rsidR="0056508E" w:rsidRDefault="0056508E" w:rsidP="00387792">
      <w:pPr>
        <w:spacing w:after="0"/>
        <w:ind w:left="-720"/>
        <w:rPr>
          <w:rFonts w:ascii="Times New Roman Bold" w:hAnsi="Times New Roman Bold"/>
        </w:rPr>
      </w:pPr>
    </w:p>
    <w:p w14:paraId="4AA628FE" w14:textId="21E4C857" w:rsidR="0056508E" w:rsidRDefault="0056508E" w:rsidP="0056508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 Bold" w:hAnsi="Times New Roman Bold"/>
        </w:rPr>
        <w:t xml:space="preserve">HIST 333: Modern Chinese History </w:t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  <w:t xml:space="preserve">          </w:t>
      </w:r>
      <w:r>
        <w:rPr>
          <w:rFonts w:ascii="Times New Roman" w:hAnsi="Times New Roman" w:cs="Times New Roman"/>
        </w:rPr>
        <w:t xml:space="preserve">Fall 2021 </w:t>
      </w:r>
    </w:p>
    <w:p w14:paraId="570DAE70" w14:textId="60E67916" w:rsidR="0056508E" w:rsidRDefault="0056508E" w:rsidP="00387792">
      <w:pPr>
        <w:spacing w:after="0"/>
        <w:ind w:left="-720"/>
        <w:rPr>
          <w:rFonts w:ascii="Times New Roman Bold" w:hAnsi="Times New Roman Bold"/>
        </w:rPr>
      </w:pPr>
    </w:p>
    <w:p w14:paraId="04C025C6" w14:textId="0DA86A72" w:rsidR="0056508E" w:rsidRDefault="0056508E" w:rsidP="00387792">
      <w:pPr>
        <w:spacing w:after="0"/>
        <w:ind w:left="-720"/>
        <w:rPr>
          <w:rFonts w:ascii="Times New Roman" w:hAnsi="Times New Roman" w:cs="Times New Roman"/>
          <w:i/>
          <w:iCs/>
          <w:u w:val="single"/>
        </w:rPr>
      </w:pPr>
      <w:r w:rsidRPr="00387792">
        <w:rPr>
          <w:rFonts w:ascii="Times New Roman" w:hAnsi="Times New Roman" w:cs="Times New Roman"/>
          <w:i/>
          <w:iCs/>
          <w:u w:val="single"/>
        </w:rPr>
        <w:t xml:space="preserve">Adjunct Professor, </w:t>
      </w:r>
      <w:r>
        <w:rPr>
          <w:rFonts w:ascii="Times New Roman" w:hAnsi="Times New Roman" w:cs="Times New Roman"/>
          <w:i/>
          <w:iCs/>
          <w:u w:val="single"/>
        </w:rPr>
        <w:t>Randolph College</w:t>
      </w:r>
    </w:p>
    <w:p w14:paraId="1108627F" w14:textId="31A59F82" w:rsidR="0056508E" w:rsidRDefault="0056508E" w:rsidP="0038779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 Bold" w:hAnsi="Times New Roman Bold"/>
        </w:rPr>
        <w:t>HIST 188: East Asian Civilization from 1600 to Present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      </w:t>
      </w:r>
      <w:r>
        <w:rPr>
          <w:rFonts w:ascii="Times New Roman" w:hAnsi="Times New Roman" w:cs="Times New Roman"/>
        </w:rPr>
        <w:t>Spring 2019</w:t>
      </w:r>
    </w:p>
    <w:p w14:paraId="39E5045C" w14:textId="21E517DD" w:rsidR="0056508E" w:rsidRDefault="0056508E" w:rsidP="00387792">
      <w:pPr>
        <w:spacing w:after="0"/>
        <w:ind w:left="-720"/>
        <w:rPr>
          <w:rFonts w:ascii="Times New Roman Bold" w:hAnsi="Times New Roman Bold"/>
        </w:rPr>
      </w:pPr>
    </w:p>
    <w:p w14:paraId="6CD135FA" w14:textId="328B5206" w:rsidR="0056508E" w:rsidRDefault="0056508E" w:rsidP="0038779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 Bold" w:hAnsi="Times New Roman Bold"/>
        </w:rPr>
        <w:t>HIST 222: Modern Japan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                   </w:t>
      </w:r>
      <w:r>
        <w:rPr>
          <w:rFonts w:ascii="Times New Roman" w:hAnsi="Times New Roman" w:cs="Times New Roman"/>
        </w:rPr>
        <w:t>Spring 2019</w:t>
      </w:r>
    </w:p>
    <w:p w14:paraId="25D67B4D" w14:textId="3044F3E8" w:rsidR="00DA0342" w:rsidRDefault="00DA0342" w:rsidP="00387792">
      <w:pPr>
        <w:spacing w:after="0"/>
        <w:ind w:left="-720"/>
        <w:rPr>
          <w:rFonts w:ascii="Times New Roman Bold" w:hAnsi="Times New Roman Bold"/>
        </w:rPr>
      </w:pPr>
    </w:p>
    <w:p w14:paraId="604DCC94" w14:textId="02A6AC6B" w:rsidR="00DA0342" w:rsidRDefault="00DA0342" w:rsidP="0038779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 Bold" w:hAnsi="Times New Roman Bold"/>
        </w:rPr>
        <w:t>HIST 123: East Asian Civilization to 1600</w:t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  <w:t xml:space="preserve">          </w:t>
      </w:r>
      <w:r>
        <w:rPr>
          <w:rFonts w:ascii="Times New Roman" w:hAnsi="Times New Roman" w:cs="Times New Roman"/>
        </w:rPr>
        <w:t>Fall 2018</w:t>
      </w:r>
    </w:p>
    <w:p w14:paraId="4F314037" w14:textId="2F79526E" w:rsidR="00DA0342" w:rsidRDefault="00DA0342" w:rsidP="00387792">
      <w:pPr>
        <w:spacing w:after="0"/>
        <w:ind w:left="-720"/>
        <w:rPr>
          <w:rFonts w:ascii="Times New Roman Bold" w:hAnsi="Times New Roman Bold"/>
        </w:rPr>
      </w:pPr>
    </w:p>
    <w:p w14:paraId="5C5C0546" w14:textId="037D71CF" w:rsidR="00DA0342" w:rsidRDefault="00D94821" w:rsidP="0038779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 Bold" w:hAnsi="Times New Roman Bold"/>
        </w:rPr>
        <w:t>HIST 221: Modern China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          </w:t>
      </w:r>
      <w:r>
        <w:rPr>
          <w:rFonts w:ascii="Times New Roman" w:hAnsi="Times New Roman" w:cs="Times New Roman"/>
        </w:rPr>
        <w:t>Fall 2018</w:t>
      </w:r>
    </w:p>
    <w:p w14:paraId="7E83CCB7" w14:textId="2151835D" w:rsidR="00D94821" w:rsidRDefault="00D94821" w:rsidP="00387792">
      <w:pPr>
        <w:spacing w:after="0"/>
        <w:ind w:left="-720"/>
        <w:rPr>
          <w:rFonts w:ascii="Times New Roman Bold" w:hAnsi="Times New Roman Bold"/>
        </w:rPr>
      </w:pPr>
    </w:p>
    <w:p w14:paraId="35449ABD" w14:textId="77777777" w:rsidR="002C3A8B" w:rsidRDefault="00D94821" w:rsidP="00D9482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Instructor, University of Virginia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3A8B">
        <w:rPr>
          <w:rFonts w:ascii="Times New Roman" w:hAnsi="Times New Roman" w:cs="Times New Roman"/>
        </w:rPr>
        <w:t xml:space="preserve">   </w:t>
      </w:r>
    </w:p>
    <w:p w14:paraId="67C4250A" w14:textId="5B79B6D0" w:rsidR="00D94821" w:rsidRDefault="002C3A8B" w:rsidP="00D9482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3A8B">
        <w:rPr>
          <w:rFonts w:ascii="Times New Roman" w:hAnsi="Times New Roman" w:cs="Times New Roman"/>
          <w:b/>
          <w:bCs/>
        </w:rPr>
        <w:t>HIEA 3559: Twentieth Century</w:t>
      </w:r>
      <w:r>
        <w:rPr>
          <w:rFonts w:ascii="Times New Roman" w:hAnsi="Times New Roman" w:cs="Times New Roman"/>
        </w:rPr>
        <w:t xml:space="preserve"> </w:t>
      </w:r>
      <w:r w:rsidRPr="002C3A8B">
        <w:rPr>
          <w:rFonts w:ascii="Times New Roman" w:hAnsi="Times New Roman" w:cs="Times New Roman"/>
          <w:b/>
          <w:bCs/>
        </w:rPr>
        <w:t xml:space="preserve">China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Summer</w:t>
      </w:r>
      <w:r w:rsidR="00D94821">
        <w:rPr>
          <w:rFonts w:ascii="Times New Roman" w:hAnsi="Times New Roman" w:cs="Times New Roman"/>
        </w:rPr>
        <w:t xml:space="preserve"> 2018</w:t>
      </w:r>
    </w:p>
    <w:p w14:paraId="78106542" w14:textId="77777777" w:rsidR="00D94821" w:rsidRDefault="00D94821" w:rsidP="00D94821">
      <w:pPr>
        <w:spacing w:after="0"/>
        <w:ind w:left="-720"/>
        <w:rPr>
          <w:rFonts w:ascii="Times New Roman" w:hAnsi="Times New Roman" w:cs="Times New Roman"/>
          <w:i/>
          <w:iCs/>
          <w:u w:val="single"/>
        </w:rPr>
      </w:pPr>
    </w:p>
    <w:p w14:paraId="1D971D47" w14:textId="6ACDE67E" w:rsidR="00D94821" w:rsidRDefault="00D94821" w:rsidP="00D94821">
      <w:pPr>
        <w:spacing w:after="0"/>
        <w:ind w:lef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Instructor</w:t>
      </w:r>
      <w:r w:rsidRPr="00387792">
        <w:rPr>
          <w:rFonts w:ascii="Times New Roman" w:hAnsi="Times New Roman" w:cs="Times New Roman"/>
          <w:i/>
          <w:iCs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u w:val="single"/>
        </w:rPr>
        <w:t>Piedmont Virginia Community College</w:t>
      </w:r>
    </w:p>
    <w:p w14:paraId="43586060" w14:textId="21BBC7B8" w:rsidR="00D94821" w:rsidRDefault="00D94821" w:rsidP="00D9482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HIST 112: World History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</w:t>
      </w:r>
      <w:r w:rsidR="002C3A8B">
        <w:rPr>
          <w:rFonts w:ascii="Times New Roman" w:hAnsi="Times New Roman" w:cs="Times New Roman"/>
        </w:rPr>
        <w:t>ummer</w:t>
      </w:r>
      <w:r>
        <w:rPr>
          <w:rFonts w:ascii="Times New Roman" w:hAnsi="Times New Roman" w:cs="Times New Roman"/>
        </w:rPr>
        <w:t xml:space="preserve"> 2018</w:t>
      </w:r>
    </w:p>
    <w:p w14:paraId="0B71D207" w14:textId="289313E9" w:rsidR="002C3A8B" w:rsidRDefault="002C3A8B" w:rsidP="00D94821">
      <w:pPr>
        <w:spacing w:after="0"/>
        <w:ind w:left="-720"/>
        <w:rPr>
          <w:rFonts w:ascii="Times New Roman" w:hAnsi="Times New Roman" w:cs="Times New Roman"/>
        </w:rPr>
      </w:pPr>
    </w:p>
    <w:p w14:paraId="2D6FA26B" w14:textId="1A31A93C" w:rsidR="002C3A8B" w:rsidRDefault="002C3A8B" w:rsidP="00D94821">
      <w:pPr>
        <w:spacing w:after="0"/>
        <w:ind w:lef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 xml:space="preserve">Teaching Assistant, </w:t>
      </w:r>
      <w:r w:rsidR="006D3BD0">
        <w:rPr>
          <w:rFonts w:ascii="Times New Roman" w:hAnsi="Times New Roman" w:cs="Times New Roman"/>
          <w:i/>
          <w:iCs/>
          <w:u w:val="single"/>
        </w:rPr>
        <w:t>University of Virginia</w:t>
      </w:r>
    </w:p>
    <w:p w14:paraId="00D49427" w14:textId="77777777" w:rsidR="006D3BD0" w:rsidRDefault="006D3BD0" w:rsidP="00D9482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HIEA 2031: Modern China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Fall 2015, Fall 2019</w:t>
      </w:r>
    </w:p>
    <w:p w14:paraId="1F26E944" w14:textId="2E518A53" w:rsidR="006D3BD0" w:rsidRDefault="006D3BD0" w:rsidP="00D94821">
      <w:pPr>
        <w:spacing w:after="0"/>
        <w:ind w:left="-720"/>
        <w:rPr>
          <w:rFonts w:ascii="Times New Roman" w:hAnsi="Times New Roman" w:cs="Times New Roman"/>
        </w:rPr>
      </w:pPr>
    </w:p>
    <w:p w14:paraId="0934706A" w14:textId="18BE3F28" w:rsidR="00AB2F73" w:rsidRDefault="00811165" w:rsidP="00D94821">
      <w:pPr>
        <w:spacing w:after="0"/>
        <w:ind w:left="-720"/>
        <w:rPr>
          <w:rFonts w:ascii="Times New Roman" w:hAnsi="Times New Roman" w:cs="Times New Roman"/>
          <w:b/>
          <w:bCs/>
        </w:rPr>
      </w:pPr>
      <w:r w:rsidRPr="00811165">
        <w:rPr>
          <w:rFonts w:ascii="Times New Roman" w:hAnsi="Times New Roman" w:cs="Times New Roman"/>
          <w:b/>
          <w:bCs/>
        </w:rPr>
        <w:t>HIEU 3390: Nazi Germany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</w:rPr>
        <w:t>Spring 2018</w:t>
      </w:r>
      <w:r w:rsidRPr="00811165">
        <w:rPr>
          <w:rFonts w:ascii="Times New Roman" w:hAnsi="Times New Roman" w:cs="Times New Roman"/>
          <w:b/>
          <w:bCs/>
        </w:rPr>
        <w:t xml:space="preserve"> </w:t>
      </w:r>
    </w:p>
    <w:p w14:paraId="5589A15F" w14:textId="1C008A10" w:rsidR="00811165" w:rsidRDefault="00811165" w:rsidP="00D94821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5BBD4567" w14:textId="65C3C87E" w:rsidR="00811165" w:rsidRPr="00811165" w:rsidRDefault="00811165" w:rsidP="00D9482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HIEU 2162: History of Russia Since 1917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      Spring 2017</w:t>
      </w:r>
    </w:p>
    <w:p w14:paraId="219A0F81" w14:textId="77777777" w:rsidR="00AB2F73" w:rsidRDefault="00AB2F73" w:rsidP="00D94821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p w14:paraId="198DD2A0" w14:textId="6F761F42" w:rsidR="006D3BD0" w:rsidRDefault="00AB2F73" w:rsidP="00D9482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HIEA 2072: Modern Japan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>
        <w:rPr>
          <w:rFonts w:ascii="Times New Roman" w:hAnsi="Times New Roman" w:cs="Times New Roman"/>
        </w:rPr>
        <w:t>Fall 2016</w:t>
      </w:r>
      <w:r w:rsidR="006D3BD0">
        <w:rPr>
          <w:rFonts w:ascii="Times New Roman" w:hAnsi="Times New Roman" w:cs="Times New Roman"/>
        </w:rPr>
        <w:t xml:space="preserve"> </w:t>
      </w:r>
    </w:p>
    <w:p w14:paraId="5753ABC4" w14:textId="3FF1600F" w:rsidR="00AB2F73" w:rsidRDefault="00AB2F73" w:rsidP="00D94821">
      <w:pPr>
        <w:spacing w:after="0"/>
        <w:ind w:left="-720"/>
        <w:rPr>
          <w:rFonts w:ascii="Times New Roman" w:hAnsi="Times New Roman" w:cs="Times New Roman"/>
        </w:rPr>
      </w:pPr>
    </w:p>
    <w:p w14:paraId="29FF01D5" w14:textId="3E2B67A3" w:rsidR="00AB2F73" w:rsidRDefault="00AB2F73" w:rsidP="00D9482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HIST 3452: The Second World War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Spring 2016</w:t>
      </w:r>
    </w:p>
    <w:p w14:paraId="2233B700" w14:textId="35004C39" w:rsidR="00811165" w:rsidRDefault="00811165" w:rsidP="00D94821">
      <w:pPr>
        <w:spacing w:after="0"/>
        <w:ind w:left="-720"/>
        <w:rPr>
          <w:rFonts w:ascii="Times New Roman" w:hAnsi="Times New Roman" w:cs="Times New Roman"/>
        </w:rPr>
      </w:pPr>
    </w:p>
    <w:p w14:paraId="3CC9BBA7" w14:textId="77777777" w:rsidR="00811165" w:rsidRDefault="00811165" w:rsidP="00D94821">
      <w:pPr>
        <w:spacing w:after="0"/>
        <w:ind w:left="-72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Undergraduate Advising</w:t>
      </w:r>
    </w:p>
    <w:p w14:paraId="6778FCA6" w14:textId="399AB722" w:rsidR="00811165" w:rsidRPr="00811165" w:rsidRDefault="00811165" w:rsidP="00D94821">
      <w:pPr>
        <w:spacing w:after="0"/>
        <w:ind w:lef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Undergraduate History Thesis Advisor</w:t>
      </w:r>
      <w:r w:rsidR="00930A16">
        <w:rPr>
          <w:rFonts w:ascii="Times New Roman" w:hAnsi="Times New Roman" w:cs="Times New Roman"/>
        </w:rPr>
        <w:t xml:space="preserve">, </w:t>
      </w:r>
      <w:r w:rsidR="00930A16">
        <w:rPr>
          <w:rFonts w:ascii="Times New Roman" w:hAnsi="Times New Roman" w:cs="Times New Roman"/>
          <w:i/>
          <w:iCs/>
        </w:rPr>
        <w:t>Randolph College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0A16">
        <w:rPr>
          <w:rFonts w:ascii="Times New Roman" w:hAnsi="Times New Roman" w:cs="Times New Roman"/>
        </w:rPr>
        <w:t xml:space="preserve">                   Spring 2019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</w:p>
    <w:p w14:paraId="51D53F85" w14:textId="77777777" w:rsidR="00811165" w:rsidRDefault="00811165" w:rsidP="00811165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</w:p>
    <w:p w14:paraId="3A19DFDF" w14:textId="154519E0" w:rsidR="0099441D" w:rsidRPr="00E94D61" w:rsidRDefault="0099441D" w:rsidP="0099441D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E33B3" wp14:editId="6F020AA7">
                <wp:simplePos x="0" y="0"/>
                <wp:positionH relativeFrom="column">
                  <wp:posOffset>-462280</wp:posOffset>
                </wp:positionH>
                <wp:positionV relativeFrom="paragraph">
                  <wp:posOffset>168910</wp:posOffset>
                </wp:positionV>
                <wp:extent cx="6464935" cy="0"/>
                <wp:effectExtent l="0" t="0" r="12065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5870" id="AutoShape 3" o:spid="_x0000_s1026" type="#_x0000_t32" style="position:absolute;margin-left:-36.4pt;margin-top:13.3pt;width:509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    </w:pict>
          </mc:Fallback>
        </mc:AlternateContent>
      </w:r>
      <w:r>
        <w:rPr>
          <w:rFonts w:ascii="Times New Roman Bold" w:hAnsi="Times New Roman Bold"/>
          <w:b/>
          <w:bCs/>
          <w:sz w:val="24"/>
          <w:szCs w:val="24"/>
        </w:rPr>
        <w:t>Invited Talks</w:t>
      </w:r>
    </w:p>
    <w:p w14:paraId="3190EB5F" w14:textId="46624DC3" w:rsidR="00922985" w:rsidRDefault="00922985" w:rsidP="00811165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speaker on “Marxism, Mao, and 20</w:t>
      </w:r>
      <w:r w:rsidRPr="0092298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China” for History Club at the University of the </w:t>
      </w:r>
      <w:proofErr w:type="spellStart"/>
      <w:r>
        <w:rPr>
          <w:rFonts w:ascii="Times New Roman" w:hAnsi="Times New Roman" w:cs="Times New Roman"/>
        </w:rPr>
        <w:t>Cumberlands</w:t>
      </w:r>
      <w:proofErr w:type="spellEnd"/>
      <w:r>
        <w:rPr>
          <w:rFonts w:ascii="Times New Roman" w:hAnsi="Times New Roman" w:cs="Times New Roman"/>
        </w:rPr>
        <w:t xml:space="preserve"> on October 27, 2022 (virtual).</w:t>
      </w:r>
    </w:p>
    <w:p w14:paraId="36DE8AF9" w14:textId="77777777" w:rsidR="00922985" w:rsidRDefault="00922985" w:rsidP="00811165">
      <w:pPr>
        <w:spacing w:after="0"/>
        <w:ind w:left="-720"/>
        <w:rPr>
          <w:rFonts w:ascii="Times New Roman" w:hAnsi="Times New Roman" w:cs="Times New Roman"/>
        </w:rPr>
      </w:pPr>
    </w:p>
    <w:p w14:paraId="430D6A28" w14:textId="444E08AF" w:rsidR="0099441D" w:rsidRPr="0099441D" w:rsidRDefault="0099441D" w:rsidP="00811165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discussant for Research in Progress (RIP) seminar at the College of William and Mary’s Global Research Institute (GRI) </w:t>
      </w:r>
      <w:r w:rsidR="00922985">
        <w:rPr>
          <w:rFonts w:ascii="Times New Roman" w:hAnsi="Times New Roman" w:cs="Times New Roman"/>
        </w:rPr>
        <w:t>on October 27, 2022 (virtual).</w:t>
      </w:r>
      <w:r>
        <w:rPr>
          <w:rFonts w:ascii="Times New Roman" w:hAnsi="Times New Roman" w:cs="Times New Roman"/>
        </w:rPr>
        <w:t xml:space="preserve"> </w:t>
      </w:r>
    </w:p>
    <w:p w14:paraId="607D184B" w14:textId="77777777" w:rsidR="0099441D" w:rsidRDefault="0099441D" w:rsidP="00811165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</w:p>
    <w:p w14:paraId="50B96377" w14:textId="74AE5EF0" w:rsidR="00811165" w:rsidRPr="00E94D61" w:rsidRDefault="00811165" w:rsidP="00811165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99AAD" wp14:editId="1E1FE5DF">
                <wp:simplePos x="0" y="0"/>
                <wp:positionH relativeFrom="column">
                  <wp:posOffset>-462280</wp:posOffset>
                </wp:positionH>
                <wp:positionV relativeFrom="paragraph">
                  <wp:posOffset>168910</wp:posOffset>
                </wp:positionV>
                <wp:extent cx="6464935" cy="0"/>
                <wp:effectExtent l="0" t="0" r="1206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59B1" id="AutoShape 3" o:spid="_x0000_s1026" type="#_x0000_t32" style="position:absolute;margin-left:-36.4pt;margin-top:13.3pt;width:509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    </w:pict>
          </mc:Fallback>
        </mc:AlternateContent>
      </w:r>
      <w:r>
        <w:rPr>
          <w:rFonts w:ascii="Times New Roman Bold" w:hAnsi="Times New Roman Bold"/>
          <w:b/>
          <w:bCs/>
          <w:sz w:val="24"/>
          <w:szCs w:val="24"/>
        </w:rPr>
        <w:t>Departmental Service</w:t>
      </w:r>
      <w:r w:rsidRPr="00E94D61">
        <w:rPr>
          <w:rFonts w:ascii="Times New Roman Bold" w:hAnsi="Times New Roman Bold"/>
          <w:b/>
          <w:bCs/>
          <w:sz w:val="24"/>
          <w:szCs w:val="24"/>
        </w:rPr>
        <w:t xml:space="preserve"> </w:t>
      </w:r>
    </w:p>
    <w:p w14:paraId="058BF768" w14:textId="571A316D" w:rsidR="0055208B" w:rsidRPr="0055208B" w:rsidRDefault="0055208B" w:rsidP="00930A16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Programming Chair, International Faculty &amp; Staff Affinity Group, </w:t>
      </w:r>
      <w:r>
        <w:rPr>
          <w:rFonts w:ascii="Times New Roman" w:hAnsi="Times New Roman" w:cs="Times New Roman"/>
          <w:i/>
          <w:iCs/>
        </w:rPr>
        <w:t xml:space="preserve">American University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Fall 2022</w:t>
      </w:r>
    </w:p>
    <w:p w14:paraId="20A9C732" w14:textId="77777777" w:rsidR="0055208B" w:rsidRDefault="0055208B" w:rsidP="00930A16">
      <w:pPr>
        <w:spacing w:after="0"/>
        <w:ind w:left="-720"/>
        <w:rPr>
          <w:rFonts w:ascii="Times New Roman" w:hAnsi="Times New Roman" w:cs="Times New Roman"/>
        </w:rPr>
      </w:pPr>
    </w:p>
    <w:p w14:paraId="73F3ED39" w14:textId="68B5124D" w:rsidR="00930A16" w:rsidRDefault="00930A16" w:rsidP="00930A16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Generation, Low-Income Faculty Mentor, </w:t>
      </w:r>
      <w:r>
        <w:rPr>
          <w:rFonts w:ascii="Times New Roman" w:hAnsi="Times New Roman" w:cs="Times New Roman"/>
          <w:i/>
          <w:iCs/>
        </w:rPr>
        <w:t xml:space="preserve">The College of William and Mary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Fall 2021</w:t>
      </w:r>
    </w:p>
    <w:p w14:paraId="782F7C1D" w14:textId="09DC5B74" w:rsidR="00811165" w:rsidRDefault="00811165" w:rsidP="00387792">
      <w:pPr>
        <w:spacing w:after="0"/>
        <w:ind w:left="-720"/>
        <w:rPr>
          <w:rFonts w:ascii="Times New Roman Bold" w:hAnsi="Times New Roman Bold"/>
          <w:b/>
          <w:bCs/>
        </w:rPr>
      </w:pPr>
    </w:p>
    <w:p w14:paraId="40623C0D" w14:textId="77957599" w:rsidR="00930A16" w:rsidRPr="00E94D61" w:rsidRDefault="00930A16" w:rsidP="00930A16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7426C6" wp14:editId="1B008560">
                <wp:simplePos x="0" y="0"/>
                <wp:positionH relativeFrom="column">
                  <wp:posOffset>-462280</wp:posOffset>
                </wp:positionH>
                <wp:positionV relativeFrom="paragraph">
                  <wp:posOffset>168910</wp:posOffset>
                </wp:positionV>
                <wp:extent cx="6464935" cy="0"/>
                <wp:effectExtent l="0" t="0" r="1206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2CE7" id="AutoShape 3" o:spid="_x0000_s1026" type="#_x0000_t32" style="position:absolute;margin-left:-36.4pt;margin-top:13.3pt;width:509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    </w:pict>
          </mc:Fallback>
        </mc:AlternateContent>
      </w:r>
      <w:r>
        <w:rPr>
          <w:rFonts w:ascii="Times New Roman Bold" w:hAnsi="Times New Roman Bold"/>
          <w:b/>
          <w:bCs/>
          <w:sz w:val="24"/>
          <w:szCs w:val="24"/>
        </w:rPr>
        <w:t>Languages</w:t>
      </w:r>
      <w:r w:rsidRPr="00E94D61">
        <w:rPr>
          <w:rFonts w:ascii="Times New Roman Bold" w:hAnsi="Times New Roman Bold"/>
          <w:b/>
          <w:bCs/>
          <w:sz w:val="24"/>
          <w:szCs w:val="24"/>
        </w:rPr>
        <w:t xml:space="preserve"> </w:t>
      </w:r>
    </w:p>
    <w:p w14:paraId="65AD31F4" w14:textId="27F77DC1" w:rsidR="00930A16" w:rsidRDefault="00930A16" w:rsidP="0038779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English, Mandarin Chinese (fluent spoken and written), Spanish (fluent), Japanese (elementary), Russian (elementary)</w:t>
      </w:r>
    </w:p>
    <w:p w14:paraId="5CA024B0" w14:textId="522314FE" w:rsidR="00930A16" w:rsidRDefault="00930A16" w:rsidP="00387792">
      <w:pPr>
        <w:spacing w:after="0"/>
        <w:ind w:left="-720"/>
        <w:rPr>
          <w:rFonts w:ascii="Times New Roman" w:hAnsi="Times New Roman" w:cs="Times New Roman"/>
        </w:rPr>
      </w:pPr>
    </w:p>
    <w:p w14:paraId="6B9283D5" w14:textId="0166C3A4" w:rsidR="002159E9" w:rsidRPr="00F17D53" w:rsidRDefault="00B252EF" w:rsidP="00387792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  <w:r w:rsidRPr="00E94D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9489F" wp14:editId="39E3BD06">
                <wp:simplePos x="0" y="0"/>
                <wp:positionH relativeFrom="column">
                  <wp:posOffset>-462280</wp:posOffset>
                </wp:positionH>
                <wp:positionV relativeFrom="paragraph">
                  <wp:posOffset>168910</wp:posOffset>
                </wp:positionV>
                <wp:extent cx="6464935" cy="0"/>
                <wp:effectExtent l="0" t="0" r="1206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94EC" id="AutoShape 3" o:spid="_x0000_s1026" type="#_x0000_t32" style="position:absolute;margin-left:-36.4pt;margin-top:13.3pt;width:509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    </w:pict>
          </mc:Fallback>
        </mc:AlternateContent>
      </w:r>
      <w:r>
        <w:rPr>
          <w:rFonts w:ascii="Times New Roman Bold" w:hAnsi="Times New Roman Bold"/>
          <w:b/>
          <w:bCs/>
          <w:sz w:val="24"/>
          <w:szCs w:val="24"/>
        </w:rPr>
        <w:t xml:space="preserve">Professional </w:t>
      </w:r>
      <w:r w:rsidR="00416469">
        <w:rPr>
          <w:rFonts w:ascii="Times New Roman Bold" w:hAnsi="Times New Roman Bold"/>
          <w:b/>
          <w:bCs/>
          <w:sz w:val="24"/>
          <w:szCs w:val="24"/>
        </w:rPr>
        <w:t>Appointments and Memberships</w:t>
      </w:r>
      <w:r w:rsidRPr="00E94D61">
        <w:rPr>
          <w:rFonts w:ascii="Times New Roman Bold" w:hAnsi="Times New Roman Bold"/>
          <w:b/>
          <w:bCs/>
          <w:sz w:val="24"/>
          <w:szCs w:val="24"/>
        </w:rPr>
        <w:t xml:space="preserve"> </w:t>
      </w:r>
    </w:p>
    <w:p w14:paraId="26E94531" w14:textId="2FDA7A4C" w:rsidR="00B252EF" w:rsidRDefault="00B252EF" w:rsidP="0038779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Asian Studies (AAS)</w:t>
      </w:r>
    </w:p>
    <w:p w14:paraId="643D8274" w14:textId="4D03C4F7" w:rsidR="00B252EF" w:rsidRDefault="00B252EF" w:rsidP="0038779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Historical Association (AHA)</w:t>
      </w:r>
    </w:p>
    <w:p w14:paraId="24A803DC" w14:textId="276F027F" w:rsidR="00B252EF" w:rsidRDefault="00B252EF" w:rsidP="0038779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Historians of American Foreign Relations (SHAFR)</w:t>
      </w:r>
    </w:p>
    <w:p w14:paraId="68BF8951" w14:textId="05BFD50C" w:rsidR="00B252EF" w:rsidRDefault="00B252EF" w:rsidP="0038779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Memory Studies Association (MSA)</w:t>
      </w:r>
    </w:p>
    <w:p w14:paraId="3AAB3F8D" w14:textId="77777777" w:rsidR="00416469" w:rsidRDefault="00416469" w:rsidP="009676A5">
      <w:pPr>
        <w:spacing w:after="0"/>
        <w:ind w:left="-720"/>
        <w:rPr>
          <w:rFonts w:ascii="Times New Roman Bold" w:hAnsi="Times New Roman Bold"/>
          <w:b/>
          <w:sz w:val="24"/>
          <w:szCs w:val="24"/>
        </w:rPr>
      </w:pPr>
    </w:p>
    <w:p w14:paraId="54396822" w14:textId="0D81767D" w:rsidR="009676A5" w:rsidRDefault="00B252EF" w:rsidP="009676A5">
      <w:pPr>
        <w:spacing w:after="0"/>
        <w:ind w:left="-720"/>
        <w:rPr>
          <w:rFonts w:ascii="Times New Roman Bold" w:hAnsi="Times New Roman Bold"/>
          <w:b/>
          <w:sz w:val="24"/>
          <w:szCs w:val="24"/>
        </w:rPr>
      </w:pPr>
      <w:r w:rsidRPr="00B252E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24860" wp14:editId="3E6F598D">
                <wp:simplePos x="0" y="0"/>
                <wp:positionH relativeFrom="column">
                  <wp:posOffset>-463550</wp:posOffset>
                </wp:positionH>
                <wp:positionV relativeFrom="paragraph">
                  <wp:posOffset>174625</wp:posOffset>
                </wp:positionV>
                <wp:extent cx="6464935" cy="0"/>
                <wp:effectExtent l="0" t="0" r="0" b="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4D5A" id="AutoShape 4" o:spid="_x0000_s1026" type="#_x0000_t32" style="position:absolute;margin-left:-36.5pt;margin-top:13.75pt;width:509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" strokecolor="#4472c4 [3204]"/>
            </w:pict>
          </mc:Fallback>
        </mc:AlternateContent>
      </w:r>
      <w:r w:rsidRPr="00B252EF">
        <w:rPr>
          <w:rFonts w:ascii="Times New Roman Bold" w:hAnsi="Times New Roman Bold"/>
          <w:b/>
          <w:sz w:val="24"/>
          <w:szCs w:val="24"/>
        </w:rPr>
        <w:t>Professional References</w:t>
      </w:r>
    </w:p>
    <w:p w14:paraId="4C17B370" w14:textId="444BA9D4" w:rsidR="009676A5" w:rsidRPr="009676A5" w:rsidRDefault="009676A5" w:rsidP="009676A5">
      <w:pPr>
        <w:ind w:left="-720"/>
        <w:rPr>
          <w:rFonts w:ascii="Times New Roman Bold" w:hAnsi="Times New Roman Bold"/>
          <w:b/>
          <w:sz w:val="24"/>
          <w:szCs w:val="24"/>
        </w:rPr>
      </w:pPr>
      <w:r w:rsidRPr="009676A5">
        <w:rPr>
          <w:rFonts w:ascii="Times New Roman" w:hAnsi="Times New Roman" w:cs="Times New Roman"/>
          <w:iCs/>
        </w:rPr>
        <w:t xml:space="preserve">Dr. Emily Wilcox, Program Director of Chinese Studies, Associate Professor of Chinese Studies, The College of </w:t>
      </w:r>
      <w:proofErr w:type="gramStart"/>
      <w:r w:rsidRPr="009676A5">
        <w:rPr>
          <w:rFonts w:ascii="Times New Roman" w:hAnsi="Times New Roman" w:cs="Times New Roman"/>
          <w:iCs/>
        </w:rPr>
        <w:t>William</w:t>
      </w:r>
      <w:proofErr w:type="gramEnd"/>
      <w:r w:rsidRPr="009676A5">
        <w:rPr>
          <w:rFonts w:ascii="Times New Roman" w:hAnsi="Times New Roman" w:cs="Times New Roman"/>
          <w:iCs/>
        </w:rPr>
        <w:t xml:space="preserve"> and Mary,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u w:val="single"/>
        </w:rPr>
        <w:t>eewilcox@wm.edu</w:t>
      </w:r>
      <w:r w:rsidRPr="009676A5">
        <w:rPr>
          <w:rFonts w:ascii="Times New Roman" w:hAnsi="Times New Roman" w:cs="Times New Roman"/>
          <w:iCs/>
        </w:rPr>
        <w:t>. Honors Thesis Advisor and Former Colleague.</w:t>
      </w:r>
    </w:p>
    <w:p w14:paraId="07074662" w14:textId="395CCEA6" w:rsidR="009676A5" w:rsidRPr="009676A5" w:rsidRDefault="009676A5" w:rsidP="009676A5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9676A5">
        <w:rPr>
          <w:rFonts w:ascii="Times New Roman" w:hAnsi="Times New Roman" w:cs="Times New Roman"/>
          <w:iCs/>
        </w:rPr>
        <w:t xml:space="preserve">Dr. Gerard </w:t>
      </w:r>
      <w:proofErr w:type="spellStart"/>
      <w:r w:rsidRPr="009676A5">
        <w:rPr>
          <w:rFonts w:ascii="Times New Roman" w:hAnsi="Times New Roman" w:cs="Times New Roman"/>
          <w:iCs/>
        </w:rPr>
        <w:t>Sherayko</w:t>
      </w:r>
      <w:proofErr w:type="spellEnd"/>
      <w:r w:rsidRPr="009676A5">
        <w:rPr>
          <w:rFonts w:ascii="Times New Roman" w:hAnsi="Times New Roman" w:cs="Times New Roman"/>
          <w:iCs/>
        </w:rPr>
        <w:t xml:space="preserve">, History Department Chair and Associate Professor of History, Randolph College, </w:t>
      </w:r>
      <w:hyperlink r:id="rId15" w:history="1">
        <w:r w:rsidRPr="009676A5">
          <w:rPr>
            <w:rStyle w:val="Hyperlink"/>
            <w:rFonts w:ascii="Times New Roman" w:hAnsi="Times New Roman" w:cs="Times New Roman"/>
            <w:iCs/>
            <w:color w:val="auto"/>
          </w:rPr>
          <w:t>gsherayko@randolphcollege.edu</w:t>
        </w:r>
      </w:hyperlink>
      <w:r w:rsidRPr="009676A5">
        <w:rPr>
          <w:rFonts w:ascii="Times New Roman" w:hAnsi="Times New Roman" w:cs="Times New Roman"/>
          <w:iCs/>
        </w:rPr>
        <w:t xml:space="preserve">. Former Colleague. </w:t>
      </w:r>
    </w:p>
    <w:p w14:paraId="40DA3D21" w14:textId="3E32BAEC" w:rsidR="009676A5" w:rsidRPr="009676A5" w:rsidRDefault="009676A5" w:rsidP="009676A5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9676A5">
        <w:rPr>
          <w:rFonts w:ascii="Times New Roman" w:hAnsi="Times New Roman" w:cs="Times New Roman"/>
          <w:iCs/>
        </w:rPr>
        <w:t xml:space="preserve">Dr. Manuela Achilles, Associate Professor of German and History, University of Virginia, </w:t>
      </w:r>
      <w:hyperlink r:id="rId16" w:history="1">
        <w:r w:rsidRPr="009676A5">
          <w:rPr>
            <w:rStyle w:val="Hyperlink"/>
            <w:rFonts w:ascii="Times New Roman" w:hAnsi="Times New Roman" w:cs="Times New Roman"/>
            <w:iCs/>
            <w:color w:val="auto"/>
          </w:rPr>
          <w:t>ma6cq@virginia.edu</w:t>
        </w:r>
      </w:hyperlink>
      <w:r w:rsidRPr="009676A5">
        <w:rPr>
          <w:rStyle w:val="Hyperlink"/>
          <w:rFonts w:ascii="Times New Roman" w:hAnsi="Times New Roman" w:cs="Times New Roman"/>
          <w:iCs/>
          <w:color w:val="auto"/>
        </w:rPr>
        <w:t xml:space="preserve">. </w:t>
      </w:r>
      <w:r w:rsidRPr="009676A5">
        <w:rPr>
          <w:rFonts w:ascii="Times New Roman" w:hAnsi="Times New Roman" w:cs="Times New Roman"/>
          <w:iCs/>
        </w:rPr>
        <w:t xml:space="preserve">Dissertation Committee Member.  </w:t>
      </w:r>
    </w:p>
    <w:p w14:paraId="2312D2B0" w14:textId="0F67F162" w:rsidR="009676A5" w:rsidRPr="009676A5" w:rsidRDefault="009676A5" w:rsidP="009676A5">
      <w:pPr>
        <w:ind w:left="-720"/>
        <w:rPr>
          <w:rFonts w:ascii="Times New Roman" w:hAnsi="Times New Roman" w:cs="Times New Roman"/>
          <w:iCs/>
        </w:rPr>
      </w:pPr>
      <w:r w:rsidRPr="009676A5">
        <w:rPr>
          <w:rFonts w:ascii="Times New Roman" w:hAnsi="Times New Roman" w:cs="Times New Roman"/>
          <w:iCs/>
        </w:rPr>
        <w:t xml:space="preserve">Dr. Xiaoyuan Liu, David Dean Professor of East Asian Studies and Professor of History, University of Virginia, </w:t>
      </w:r>
      <w:hyperlink r:id="rId17" w:history="1">
        <w:r w:rsidRPr="009676A5">
          <w:rPr>
            <w:rStyle w:val="Hyperlink"/>
            <w:rFonts w:ascii="Times New Roman" w:hAnsi="Times New Roman" w:cs="Times New Roman"/>
            <w:iCs/>
            <w:color w:val="auto"/>
          </w:rPr>
          <w:t>xyl7b@virginia.edu</w:t>
        </w:r>
      </w:hyperlink>
      <w:r w:rsidRPr="009676A5">
        <w:rPr>
          <w:rFonts w:ascii="Times New Roman" w:hAnsi="Times New Roman" w:cs="Times New Roman"/>
          <w:iCs/>
        </w:rPr>
        <w:t xml:space="preserve">. Dissertation Advisor.   </w:t>
      </w:r>
    </w:p>
    <w:p w14:paraId="21A400A3" w14:textId="4D72DF1D" w:rsidR="009676A5" w:rsidRPr="009676A5" w:rsidRDefault="009676A5" w:rsidP="009676A5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9676A5">
        <w:rPr>
          <w:rFonts w:ascii="Times New Roman" w:hAnsi="Times New Roman" w:cs="Times New Roman"/>
          <w:iCs/>
        </w:rPr>
        <w:t xml:space="preserve">Dr. Eric Han, Associate Professor of History, The College of </w:t>
      </w:r>
      <w:proofErr w:type="gramStart"/>
      <w:r w:rsidRPr="009676A5">
        <w:rPr>
          <w:rFonts w:ascii="Times New Roman" w:hAnsi="Times New Roman" w:cs="Times New Roman"/>
          <w:iCs/>
        </w:rPr>
        <w:t>William</w:t>
      </w:r>
      <w:proofErr w:type="gramEnd"/>
      <w:r w:rsidRPr="009676A5">
        <w:rPr>
          <w:rFonts w:ascii="Times New Roman" w:hAnsi="Times New Roman" w:cs="Times New Roman"/>
          <w:iCs/>
        </w:rPr>
        <w:t xml:space="preserve"> and Mary,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u w:val="single"/>
        </w:rPr>
        <w:t>echan@wm.edu</w:t>
      </w:r>
      <w:r w:rsidRPr="009676A5">
        <w:rPr>
          <w:rFonts w:ascii="Times New Roman" w:hAnsi="Times New Roman" w:cs="Times New Roman"/>
          <w:iCs/>
        </w:rPr>
        <w:t xml:space="preserve">. Undergraduate Major Advisor and Former Colleague. </w:t>
      </w:r>
    </w:p>
    <w:p w14:paraId="2B5CF046" w14:textId="77777777" w:rsidR="00B252EF" w:rsidRPr="00B252EF" w:rsidRDefault="00B252EF" w:rsidP="00387792">
      <w:pPr>
        <w:spacing w:after="0"/>
        <w:ind w:left="-720"/>
        <w:rPr>
          <w:rFonts w:ascii="Times New Roman" w:hAnsi="Times New Roman" w:cs="Times New Roman"/>
        </w:rPr>
      </w:pPr>
    </w:p>
    <w:sectPr w:rsidR="00B252EF" w:rsidRPr="00B2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13"/>
    <w:rsid w:val="000B402C"/>
    <w:rsid w:val="00146FEA"/>
    <w:rsid w:val="00174746"/>
    <w:rsid w:val="001B2EA2"/>
    <w:rsid w:val="001C64F1"/>
    <w:rsid w:val="001E6046"/>
    <w:rsid w:val="002159E9"/>
    <w:rsid w:val="002C0117"/>
    <w:rsid w:val="002C0FBB"/>
    <w:rsid w:val="002C3A8B"/>
    <w:rsid w:val="003818A2"/>
    <w:rsid w:val="0038575B"/>
    <w:rsid w:val="00387792"/>
    <w:rsid w:val="00416469"/>
    <w:rsid w:val="00431E21"/>
    <w:rsid w:val="00456EEE"/>
    <w:rsid w:val="004F5663"/>
    <w:rsid w:val="0055208B"/>
    <w:rsid w:val="0056508E"/>
    <w:rsid w:val="00574015"/>
    <w:rsid w:val="00591142"/>
    <w:rsid w:val="006D3BD0"/>
    <w:rsid w:val="0074659B"/>
    <w:rsid w:val="008025A9"/>
    <w:rsid w:val="00811165"/>
    <w:rsid w:val="00886313"/>
    <w:rsid w:val="008969CF"/>
    <w:rsid w:val="00922985"/>
    <w:rsid w:val="00930A16"/>
    <w:rsid w:val="00952BB5"/>
    <w:rsid w:val="009676A5"/>
    <w:rsid w:val="00970BA8"/>
    <w:rsid w:val="00975C9A"/>
    <w:rsid w:val="00977E96"/>
    <w:rsid w:val="0099224D"/>
    <w:rsid w:val="0099441D"/>
    <w:rsid w:val="009D02BA"/>
    <w:rsid w:val="00A84B5B"/>
    <w:rsid w:val="00A92FDD"/>
    <w:rsid w:val="00A951EF"/>
    <w:rsid w:val="00AB2F73"/>
    <w:rsid w:val="00B1387A"/>
    <w:rsid w:val="00B252EF"/>
    <w:rsid w:val="00B722EE"/>
    <w:rsid w:val="00D732B9"/>
    <w:rsid w:val="00D76010"/>
    <w:rsid w:val="00D94821"/>
    <w:rsid w:val="00DA0342"/>
    <w:rsid w:val="00E94D61"/>
    <w:rsid w:val="00EA46B3"/>
    <w:rsid w:val="00F17D53"/>
    <w:rsid w:val="00F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3C3D"/>
  <w15:chartTrackingRefBased/>
  <w15:docId w15:val="{E747DB42-CC8F-4165-8A86-3F59383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8631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88631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6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3KDxiL" TargetMode="External"/><Relationship Id="rId13" Type="http://schemas.openxmlformats.org/officeDocument/2006/relationships/hyperlink" Target="https://bit.ly/32VzzR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.gy/kxsi0t" TargetMode="External"/><Relationship Id="rId12" Type="http://schemas.openxmlformats.org/officeDocument/2006/relationships/hyperlink" Target="https://tinyurl.com/y8obvbxb" TargetMode="External"/><Relationship Id="rId17" Type="http://schemas.openxmlformats.org/officeDocument/2006/relationships/hyperlink" Target="mailto:xyl7b@virgini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6cq@virginia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3vjhsahu" TargetMode="External"/><Relationship Id="rId11" Type="http://schemas.openxmlformats.org/officeDocument/2006/relationships/hyperlink" Target="https://tinyurl.com/yb8lagz4" TargetMode="External"/><Relationship Id="rId5" Type="http://schemas.openxmlformats.org/officeDocument/2006/relationships/hyperlink" Target="mailto:emm3vs@virginia.edu" TargetMode="External"/><Relationship Id="rId15" Type="http://schemas.openxmlformats.org/officeDocument/2006/relationships/hyperlink" Target="mailto:gsherayko@randolphcollege.edu" TargetMode="External"/><Relationship Id="rId10" Type="http://schemas.openxmlformats.org/officeDocument/2006/relationships/hyperlink" Target="https://bit.ly/367aiF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c359cad" TargetMode="External"/><Relationship Id="rId14" Type="http://schemas.openxmlformats.org/officeDocument/2006/relationships/hyperlink" Target="http://tinyurl.com/rh74kcz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E082-9846-4C6F-9647-D83571E4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Matson</dc:creator>
  <cp:keywords/>
  <dc:description/>
  <cp:lastModifiedBy>Emily Matson</cp:lastModifiedBy>
  <cp:revision>18</cp:revision>
  <dcterms:created xsi:type="dcterms:W3CDTF">2022-08-28T17:28:00Z</dcterms:created>
  <dcterms:modified xsi:type="dcterms:W3CDTF">2022-10-28T16:17:00Z</dcterms:modified>
</cp:coreProperties>
</file>